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ADEB5" w14:textId="77777777" w:rsidR="00822BAA" w:rsidRPr="00F41FC8" w:rsidRDefault="00822BAA" w:rsidP="00822BAA">
      <w:pPr>
        <w:pStyle w:val="Naslov1"/>
        <w:tabs>
          <w:tab w:val="left" w:pos="284"/>
        </w:tabs>
        <w:spacing w:before="0" w:after="0" w:line="260" w:lineRule="exact"/>
      </w:pPr>
      <w:bookmarkStart w:id="0" w:name="_Toc150158300"/>
      <w:r w:rsidRPr="00F41FC8">
        <w:t>1</w:t>
      </w:r>
      <w:r w:rsidRPr="00F41FC8">
        <w:tab/>
        <w:t>NAROČNIK</w:t>
      </w:r>
      <w:bookmarkEnd w:id="0"/>
    </w:p>
    <w:p w14:paraId="6B1EA97B" w14:textId="77777777" w:rsidR="00822BAA" w:rsidRPr="00F41FC8" w:rsidRDefault="00822BAA" w:rsidP="00822BAA">
      <w:pPr>
        <w:pStyle w:val="Naslov1"/>
        <w:spacing w:before="0" w:after="0" w:line="260" w:lineRule="exact"/>
        <w:ind w:left="432" w:hanging="432"/>
      </w:pPr>
      <w:r w:rsidRPr="00F41FC8">
        <w:t xml:space="preserve"> </w:t>
      </w:r>
    </w:p>
    <w:p w14:paraId="1258CAD3" w14:textId="77777777" w:rsidR="00822BAA" w:rsidRPr="00ED4593" w:rsidRDefault="00822BAA" w:rsidP="00822BAA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 xml:space="preserve">Na podlagi Zakona o javnem naročanju </w:t>
      </w:r>
      <w:r w:rsidRPr="00E6202F">
        <w:rPr>
          <w:rFonts w:ascii="Arial" w:hAnsi="Arial" w:cs="Arial"/>
          <w:sz w:val="20"/>
        </w:rPr>
        <w:t xml:space="preserve">(Uradni list RS, št. 91/15, 14/18, 121/21, </w:t>
      </w:r>
      <w:r w:rsidRPr="00E6202F">
        <w:rPr>
          <w:rFonts w:ascii="Arial" w:hAnsi="Arial" w:cs="Arial"/>
          <w:iCs/>
          <w:sz w:val="20"/>
        </w:rPr>
        <w:t xml:space="preserve">10/22, 74/22 – </w:t>
      </w:r>
      <w:proofErr w:type="spellStart"/>
      <w:r w:rsidRPr="00E6202F">
        <w:rPr>
          <w:rFonts w:ascii="Arial" w:hAnsi="Arial" w:cs="Arial"/>
          <w:iCs/>
          <w:sz w:val="20"/>
        </w:rPr>
        <w:t>odl</w:t>
      </w:r>
      <w:proofErr w:type="spellEnd"/>
      <w:r w:rsidRPr="00E6202F">
        <w:rPr>
          <w:rFonts w:ascii="Arial" w:hAnsi="Arial" w:cs="Arial"/>
          <w:iCs/>
          <w:sz w:val="20"/>
        </w:rPr>
        <w:t xml:space="preserve">. US, </w:t>
      </w:r>
      <w:r w:rsidRPr="00FD51DD">
        <w:rPr>
          <w:rFonts w:ascii="Arial" w:hAnsi="Arial" w:cs="Arial"/>
          <w:sz w:val="20"/>
        </w:rPr>
        <w:t>100/22-ZNUZSZS, 28/23</w:t>
      </w:r>
      <w:r w:rsidRPr="00FD51DD">
        <w:rPr>
          <w:rFonts w:ascii="Arial" w:hAnsi="Arial" w:cs="Arial"/>
          <w:iCs/>
          <w:sz w:val="20"/>
        </w:rPr>
        <w:t xml:space="preserve"> in 88/23 – ZOPNN-F, </w:t>
      </w:r>
      <w:r w:rsidRPr="00FD51DD">
        <w:rPr>
          <w:rFonts w:ascii="Arial" w:hAnsi="Arial" w:cs="Arial"/>
          <w:sz w:val="20"/>
        </w:rPr>
        <w:t xml:space="preserve">v nadaljevanju ZJN-3) </w:t>
      </w:r>
      <w:r w:rsidRPr="00FD51DD">
        <w:rPr>
          <w:rFonts w:ascii="Arial" w:hAnsi="Arial" w:cs="Arial"/>
          <w:color w:val="000000" w:themeColor="text1"/>
          <w:sz w:val="20"/>
          <w:szCs w:val="20"/>
        </w:rPr>
        <w:t>naročilo</w:t>
      </w: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 izvaja  Republika Slovenija, Ministrstvo za notranje zadeve, Štefanova ulica 2, 1501 Ljubljana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v svojem imenu in </w:t>
      </w:r>
      <w:r w:rsidRPr="00ED4593">
        <w:rPr>
          <w:rFonts w:ascii="Arial" w:hAnsi="Arial" w:cs="Arial"/>
          <w:color w:val="000000" w:themeColor="text1"/>
          <w:sz w:val="20"/>
          <w:szCs w:val="20"/>
        </w:rPr>
        <w:t>po pooblastilu organ</w:t>
      </w:r>
      <w:r>
        <w:rPr>
          <w:rFonts w:ascii="Arial" w:hAnsi="Arial" w:cs="Arial"/>
          <w:color w:val="000000" w:themeColor="text1"/>
          <w:sz w:val="20"/>
          <w:szCs w:val="20"/>
        </w:rPr>
        <w:t>ov</w:t>
      </w: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 v sestavi Ministrstva za notranje zadeve – Policije, Štefanova ulica 2, 1501 Ljubljana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in Inšpektorata Republike Slovenije za notranje zadeve, </w:t>
      </w:r>
      <w:r w:rsidRPr="00ED4593">
        <w:rPr>
          <w:rFonts w:ascii="Arial" w:hAnsi="Arial" w:cs="Arial"/>
          <w:color w:val="000000" w:themeColor="text1"/>
          <w:sz w:val="20"/>
          <w:szCs w:val="20"/>
        </w:rPr>
        <w:t>Štefanova ulica 2, 1501 Ljubljana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369ACEF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dstrike/>
          <w:color w:val="000000" w:themeColor="text1"/>
          <w:sz w:val="20"/>
          <w:szCs w:val="20"/>
        </w:rPr>
      </w:pPr>
    </w:p>
    <w:p w14:paraId="381C3414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>Naročnik vabi vse zainteresirane gospodarske subjekte, da predložijo ponudbo.</w:t>
      </w:r>
    </w:p>
    <w:p w14:paraId="2D06A26F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2923485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>Ponudbe morajo biti v celoti pripravljene v skladu z dokumentacijo v zvezi z oddajo javnega naročila (v nadaljevanju: razpisna dokumentacija) in morajo izpolnjevati vse zahteve oziroma pogoje za sodelovanje v postopku javnega naročila.</w:t>
      </w:r>
    </w:p>
    <w:p w14:paraId="6DF5B4FF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2D7D05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>Vsi stroški priprave in predložitve ponudbene dokumentacije bremenijo ponudnika.</w:t>
      </w:r>
    </w:p>
    <w:p w14:paraId="1A21EF54" w14:textId="77777777" w:rsidR="00822BAA" w:rsidRPr="00F41FC8" w:rsidRDefault="00822BAA" w:rsidP="00822BAA">
      <w:pPr>
        <w:spacing w:line="260" w:lineRule="exact"/>
        <w:rPr>
          <w:rFonts w:ascii="Arial" w:hAnsi="Arial" w:cs="Arial"/>
          <w:color w:val="000000" w:themeColor="text1"/>
        </w:rPr>
      </w:pPr>
    </w:p>
    <w:p w14:paraId="22E71A12" w14:textId="77777777" w:rsidR="00822BAA" w:rsidRPr="00F41FC8" w:rsidRDefault="00822BAA" w:rsidP="00822BAA">
      <w:pPr>
        <w:spacing w:line="260" w:lineRule="exact"/>
        <w:rPr>
          <w:rFonts w:ascii="Arial" w:hAnsi="Arial" w:cs="Arial"/>
          <w:color w:val="000000" w:themeColor="text1"/>
        </w:rPr>
      </w:pPr>
    </w:p>
    <w:p w14:paraId="16DFF2FE" w14:textId="77777777" w:rsidR="00822BAA" w:rsidRPr="00F41FC8" w:rsidRDefault="00822BAA" w:rsidP="00822BAA">
      <w:pPr>
        <w:pStyle w:val="Naslov1"/>
        <w:tabs>
          <w:tab w:val="left" w:pos="284"/>
        </w:tabs>
        <w:spacing w:before="0" w:after="0" w:line="260" w:lineRule="exact"/>
        <w:jc w:val="both"/>
      </w:pPr>
      <w:bookmarkStart w:id="1" w:name="_Toc150158301"/>
      <w:r w:rsidRPr="00F41FC8">
        <w:t>2</w:t>
      </w:r>
      <w:r w:rsidRPr="00F41FC8">
        <w:tab/>
        <w:t>OZNAKA IN PREDMET JAVNEGA NAROČILA</w:t>
      </w:r>
      <w:bookmarkEnd w:id="1"/>
      <w:r w:rsidRPr="00F41FC8">
        <w:t xml:space="preserve"> </w:t>
      </w:r>
    </w:p>
    <w:p w14:paraId="2879B492" w14:textId="77777777" w:rsidR="00822BAA" w:rsidRPr="00F41FC8" w:rsidRDefault="00822BAA" w:rsidP="00822BAA">
      <w:pPr>
        <w:spacing w:line="260" w:lineRule="exact"/>
        <w:rPr>
          <w:rFonts w:ascii="Arial" w:hAnsi="Arial" w:cs="Arial"/>
        </w:rPr>
      </w:pPr>
    </w:p>
    <w:p w14:paraId="601104A7" w14:textId="77777777" w:rsidR="00822BAA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FC8">
        <w:rPr>
          <w:rFonts w:ascii="Arial" w:hAnsi="Arial" w:cs="Arial"/>
          <w:sz w:val="20"/>
          <w:szCs w:val="20"/>
        </w:rPr>
        <w:t xml:space="preserve">Oznaka: </w:t>
      </w:r>
      <w:r w:rsidRPr="00F41FC8">
        <w:rPr>
          <w:rFonts w:ascii="Arial" w:hAnsi="Arial" w:cs="Arial"/>
          <w:sz w:val="20"/>
          <w:szCs w:val="20"/>
        </w:rPr>
        <w:tab/>
        <w:t>430-</w:t>
      </w:r>
      <w:r>
        <w:rPr>
          <w:rFonts w:ascii="Arial" w:hAnsi="Arial" w:cs="Arial"/>
          <w:sz w:val="20"/>
          <w:szCs w:val="20"/>
        </w:rPr>
        <w:t>1224</w:t>
      </w:r>
      <w:r w:rsidRPr="00F41FC8">
        <w:rPr>
          <w:rFonts w:ascii="Arial" w:hAnsi="Arial" w:cs="Arial"/>
          <w:sz w:val="20"/>
          <w:szCs w:val="20"/>
        </w:rPr>
        <w:t xml:space="preserve">/2023 </w:t>
      </w:r>
    </w:p>
    <w:p w14:paraId="07EC5CAE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AC22CE" w14:textId="77777777" w:rsidR="00822BAA" w:rsidRPr="00453625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51DD">
        <w:rPr>
          <w:rFonts w:ascii="Arial" w:hAnsi="Arial" w:cs="Arial"/>
          <w:sz w:val="20"/>
          <w:szCs w:val="20"/>
        </w:rPr>
        <w:t>Predmet:</w:t>
      </w:r>
      <w:r w:rsidRPr="00FD51DD">
        <w:rPr>
          <w:rFonts w:ascii="Arial" w:hAnsi="Arial" w:cs="Arial"/>
          <w:sz w:val="20"/>
          <w:szCs w:val="20"/>
        </w:rPr>
        <w:tab/>
      </w:r>
      <w:r w:rsidRPr="00FD51DD">
        <w:rPr>
          <w:rFonts w:ascii="Arial" w:hAnsi="Arial" w:cs="Arial"/>
          <w:sz w:val="20"/>
          <w:szCs w:val="24"/>
        </w:rPr>
        <w:t>nakup in dobava osebne varovalne opreme</w:t>
      </w:r>
      <w:r>
        <w:rPr>
          <w:rFonts w:ascii="Arial" w:hAnsi="Arial" w:cs="Arial"/>
          <w:sz w:val="20"/>
          <w:szCs w:val="24"/>
        </w:rPr>
        <w:t xml:space="preserve">, </w:t>
      </w:r>
      <w:r w:rsidRPr="00F34A2F">
        <w:rPr>
          <w:rFonts w:ascii="Arial" w:hAnsi="Arial" w:cs="Arial"/>
          <w:color w:val="FF0000"/>
          <w:sz w:val="20"/>
          <w:szCs w:val="20"/>
        </w:rPr>
        <w:t xml:space="preserve">pri kateri se upoštevajo </w:t>
      </w:r>
      <w:proofErr w:type="spellStart"/>
      <w:r w:rsidRPr="00F34A2F">
        <w:rPr>
          <w:rFonts w:ascii="Arial" w:hAnsi="Arial" w:cs="Arial"/>
          <w:color w:val="FF0000"/>
          <w:sz w:val="20"/>
          <w:szCs w:val="20"/>
        </w:rPr>
        <w:t>okoljski</w:t>
      </w:r>
      <w:proofErr w:type="spellEnd"/>
      <w:r w:rsidRPr="00F34A2F">
        <w:rPr>
          <w:rFonts w:ascii="Arial" w:hAnsi="Arial" w:cs="Arial"/>
          <w:color w:val="FF0000"/>
          <w:sz w:val="20"/>
          <w:szCs w:val="20"/>
        </w:rPr>
        <w:t xml:space="preserve"> vidiki </w:t>
      </w:r>
      <w:r w:rsidRPr="00F34A2F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13BFF708" w14:textId="77777777" w:rsidR="00822BAA" w:rsidRPr="00FD51DD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51DD">
        <w:rPr>
          <w:rFonts w:ascii="Arial" w:hAnsi="Arial" w:cs="Arial"/>
          <w:sz w:val="20"/>
          <w:szCs w:val="24"/>
        </w:rPr>
        <w:t xml:space="preserve"> </w:t>
      </w:r>
      <w:r w:rsidRPr="00FD51DD">
        <w:rPr>
          <w:rFonts w:ascii="Arial" w:hAnsi="Arial" w:cs="Arial"/>
          <w:sz w:val="20"/>
          <w:szCs w:val="20"/>
        </w:rPr>
        <w:t xml:space="preserve">(v nadaljevanju: dobava opreme), ki obsega naslednje sklope: </w:t>
      </w:r>
    </w:p>
    <w:p w14:paraId="4674983E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bCs/>
          <w:sz w:val="20"/>
        </w:rPr>
      </w:pPr>
    </w:p>
    <w:tbl>
      <w:tblPr>
        <w:tblW w:w="86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6"/>
      </w:tblGrid>
      <w:tr w:rsidR="00822BAA" w:rsidRPr="00FD51DD" w14:paraId="071C2629" w14:textId="77777777" w:rsidTr="00BF7868">
        <w:tc>
          <w:tcPr>
            <w:tcW w:w="8606" w:type="dxa"/>
            <w:shd w:val="clear" w:color="auto" w:fill="auto"/>
          </w:tcPr>
          <w:p w14:paraId="02014E0E" w14:textId="77777777" w:rsidR="00822BAA" w:rsidRPr="00FD51DD" w:rsidRDefault="00822BAA" w:rsidP="00BF7868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8946957"/>
            <w:r w:rsidRPr="00FD51DD">
              <w:rPr>
                <w:rFonts w:ascii="Arial" w:hAnsi="Arial" w:cs="Arial"/>
                <w:sz w:val="20"/>
                <w:szCs w:val="20"/>
              </w:rPr>
              <w:t xml:space="preserve">Sklop 1: </w:t>
            </w:r>
            <w:bookmarkStart w:id="3" w:name="_Hlk148945682"/>
            <w:r w:rsidRPr="00FD51DD">
              <w:rPr>
                <w:rFonts w:ascii="Arial" w:hAnsi="Arial" w:cs="Arial"/>
                <w:sz w:val="20"/>
                <w:szCs w:val="20"/>
              </w:rPr>
              <w:t>O</w:t>
            </w:r>
            <w:r w:rsidRPr="00FD51DD">
              <w:rPr>
                <w:rFonts w:ascii="Arial" w:hAnsi="Arial" w:cs="Arial"/>
                <w:sz w:val="20"/>
                <w:szCs w:val="20"/>
                <w:lang w:eastAsia="en-US"/>
              </w:rPr>
              <w:t>prema za varovanje glave, sluha, oči in obraza, rok, nog ter trupa</w:t>
            </w:r>
            <w:bookmarkEnd w:id="3"/>
          </w:p>
        </w:tc>
      </w:tr>
      <w:tr w:rsidR="00822BAA" w:rsidRPr="00FD51DD" w14:paraId="7713F1AE" w14:textId="77777777" w:rsidTr="00BF7868">
        <w:trPr>
          <w:trHeight w:val="325"/>
        </w:trPr>
        <w:tc>
          <w:tcPr>
            <w:tcW w:w="8606" w:type="dxa"/>
            <w:shd w:val="clear" w:color="auto" w:fill="auto"/>
          </w:tcPr>
          <w:p w14:paraId="5DF0B9C7" w14:textId="77777777" w:rsidR="00822BAA" w:rsidRPr="00FD51DD" w:rsidRDefault="00822BAA" w:rsidP="00BF786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1DD">
              <w:rPr>
                <w:rFonts w:ascii="Arial" w:hAnsi="Arial" w:cs="Arial"/>
                <w:sz w:val="20"/>
                <w:szCs w:val="20"/>
              </w:rPr>
              <w:t xml:space="preserve">Sklop 2: </w:t>
            </w:r>
            <w:bookmarkStart w:id="4" w:name="_Hlk148945804"/>
            <w:r w:rsidRPr="00FD51DD">
              <w:rPr>
                <w:rFonts w:ascii="Arial" w:hAnsi="Arial" w:cs="Arial"/>
                <w:sz w:val="20"/>
                <w:szCs w:val="20"/>
              </w:rPr>
              <w:t>Oprema za varovanje nog</w:t>
            </w:r>
            <w:bookmarkEnd w:id="4"/>
          </w:p>
        </w:tc>
      </w:tr>
      <w:tr w:rsidR="00822BAA" w:rsidRPr="00FD51DD" w14:paraId="4903F34B" w14:textId="77777777" w:rsidTr="00BF7868">
        <w:tc>
          <w:tcPr>
            <w:tcW w:w="8606" w:type="dxa"/>
            <w:shd w:val="clear" w:color="auto" w:fill="auto"/>
          </w:tcPr>
          <w:p w14:paraId="532B8E6E" w14:textId="77777777" w:rsidR="00822BAA" w:rsidRPr="00FD51DD" w:rsidRDefault="00822BAA" w:rsidP="00BF786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1DD">
              <w:rPr>
                <w:rFonts w:ascii="Arial" w:hAnsi="Arial" w:cs="Arial"/>
                <w:sz w:val="20"/>
                <w:szCs w:val="20"/>
              </w:rPr>
              <w:t xml:space="preserve">Sklop 3: </w:t>
            </w:r>
            <w:bookmarkStart w:id="5" w:name="_Hlk148945837"/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D51DD">
              <w:rPr>
                <w:rFonts w:ascii="Arial" w:hAnsi="Arial" w:cs="Arial"/>
                <w:sz w:val="20"/>
                <w:szCs w:val="20"/>
              </w:rPr>
              <w:t>prema za varovanje nog za živilske delavce in čistilke</w:t>
            </w:r>
            <w:bookmarkEnd w:id="5"/>
          </w:p>
        </w:tc>
      </w:tr>
      <w:tr w:rsidR="00822BAA" w:rsidRPr="00FD51DD" w14:paraId="117366E6" w14:textId="77777777" w:rsidTr="00BF7868">
        <w:tc>
          <w:tcPr>
            <w:tcW w:w="8606" w:type="dxa"/>
            <w:shd w:val="clear" w:color="auto" w:fill="auto"/>
          </w:tcPr>
          <w:p w14:paraId="37995C36" w14:textId="77777777" w:rsidR="00822BAA" w:rsidRPr="00FD51DD" w:rsidRDefault="00822BAA" w:rsidP="00BF786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1DD">
              <w:rPr>
                <w:rFonts w:ascii="Arial" w:hAnsi="Arial" w:cs="Arial"/>
                <w:sz w:val="20"/>
                <w:szCs w:val="20"/>
              </w:rPr>
              <w:t xml:space="preserve">Sklop 4: </w:t>
            </w:r>
            <w:bookmarkStart w:id="6" w:name="_Hlk148945865"/>
            <w:r w:rsidRPr="00FD51DD">
              <w:rPr>
                <w:rFonts w:ascii="Arial" w:hAnsi="Arial" w:cs="Arial"/>
                <w:sz w:val="20"/>
                <w:szCs w:val="20"/>
              </w:rPr>
              <w:t>O</w:t>
            </w:r>
            <w:r w:rsidRPr="00FD51DD">
              <w:rPr>
                <w:rFonts w:ascii="Arial" w:hAnsi="Arial" w:cs="Arial"/>
                <w:sz w:val="20"/>
                <w:szCs w:val="20"/>
                <w:lang w:eastAsia="en-US"/>
              </w:rPr>
              <w:t>prema za varovanje rok, nog ter trupa – delovne obleke</w:t>
            </w:r>
            <w:bookmarkEnd w:id="6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  <w:r w:rsidRPr="00F34A2F">
              <w:rPr>
                <w:rFonts w:ascii="Arial" w:hAnsi="Arial" w:cs="Arial"/>
                <w:color w:val="FF0000"/>
                <w:sz w:val="20"/>
                <w:szCs w:val="20"/>
              </w:rPr>
              <w:t xml:space="preserve">pri kateri se upoštevajo </w:t>
            </w:r>
            <w:proofErr w:type="spellStart"/>
            <w:r w:rsidRPr="00F34A2F">
              <w:rPr>
                <w:rFonts w:ascii="Arial" w:hAnsi="Arial" w:cs="Arial"/>
                <w:color w:val="FF0000"/>
                <w:sz w:val="20"/>
                <w:szCs w:val="20"/>
              </w:rPr>
              <w:t>okoljski</w:t>
            </w:r>
            <w:proofErr w:type="spellEnd"/>
            <w:r w:rsidRPr="00F34A2F">
              <w:rPr>
                <w:rFonts w:ascii="Arial" w:hAnsi="Arial" w:cs="Arial"/>
                <w:color w:val="FF0000"/>
                <w:sz w:val="20"/>
                <w:szCs w:val="20"/>
              </w:rPr>
              <w:t xml:space="preserve"> vidiki </w:t>
            </w:r>
            <w:r w:rsidRPr="00F34A2F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822BAA" w:rsidRPr="00FD51DD" w14:paraId="7F5B6CF5" w14:textId="77777777" w:rsidTr="00BF7868">
        <w:tc>
          <w:tcPr>
            <w:tcW w:w="8606" w:type="dxa"/>
            <w:shd w:val="clear" w:color="auto" w:fill="auto"/>
          </w:tcPr>
          <w:p w14:paraId="133F52E2" w14:textId="77777777" w:rsidR="00822BAA" w:rsidRPr="00FD51DD" w:rsidRDefault="00822BAA" w:rsidP="00BF7868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FD51DD">
              <w:rPr>
                <w:rFonts w:ascii="Arial" w:hAnsi="Arial" w:cs="Arial"/>
                <w:sz w:val="20"/>
                <w:szCs w:val="20"/>
              </w:rPr>
              <w:t xml:space="preserve">Sklop 5: </w:t>
            </w:r>
            <w:bookmarkStart w:id="7" w:name="_Hlk148945891"/>
            <w:r w:rsidRPr="00FD51DD">
              <w:rPr>
                <w:rFonts w:ascii="Arial" w:hAnsi="Arial" w:cs="Arial"/>
                <w:sz w:val="20"/>
                <w:szCs w:val="20"/>
                <w:lang w:eastAsia="en-US"/>
              </w:rPr>
              <w:t>oprema za varovanje pred padci z višine</w:t>
            </w:r>
            <w:bookmarkEnd w:id="7"/>
          </w:p>
        </w:tc>
      </w:tr>
      <w:tr w:rsidR="00822BAA" w:rsidRPr="00FD51DD" w14:paraId="6E67AEDC" w14:textId="77777777" w:rsidTr="00BF7868">
        <w:tc>
          <w:tcPr>
            <w:tcW w:w="8606" w:type="dxa"/>
            <w:shd w:val="clear" w:color="auto" w:fill="auto"/>
          </w:tcPr>
          <w:p w14:paraId="716FF06E" w14:textId="77777777" w:rsidR="00822BAA" w:rsidRPr="00FD51DD" w:rsidRDefault="00822BAA" w:rsidP="00BF7868">
            <w:pPr>
              <w:pStyle w:val="Telobesedila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FD51DD">
              <w:rPr>
                <w:rFonts w:ascii="Arial" w:hAnsi="Arial" w:cs="Arial"/>
                <w:sz w:val="20"/>
                <w:szCs w:val="20"/>
              </w:rPr>
              <w:t xml:space="preserve">Sklop 6: </w:t>
            </w:r>
            <w:bookmarkStart w:id="8" w:name="_Hlk148945931"/>
            <w:r w:rsidRPr="00FD51DD">
              <w:rPr>
                <w:rFonts w:ascii="Arial" w:hAnsi="Arial" w:cs="Arial"/>
                <w:sz w:val="20"/>
                <w:szCs w:val="20"/>
              </w:rPr>
              <w:t>O</w:t>
            </w:r>
            <w:r w:rsidRPr="00FD51DD">
              <w:rPr>
                <w:rFonts w:ascii="Arial" w:hAnsi="Arial" w:cs="Arial"/>
                <w:sz w:val="20"/>
                <w:szCs w:val="20"/>
                <w:lang w:eastAsia="en-US"/>
              </w:rPr>
              <w:t>prema za varovanje rok, nog ter trupa za zdravstvene delavce na terenu</w:t>
            </w:r>
            <w:bookmarkEnd w:id="8"/>
          </w:p>
        </w:tc>
      </w:tr>
      <w:bookmarkEnd w:id="2"/>
    </w:tbl>
    <w:p w14:paraId="1AAC145A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bCs/>
          <w:sz w:val="20"/>
        </w:rPr>
      </w:pPr>
    </w:p>
    <w:p w14:paraId="56957FDC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41FC8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>
        <w:rPr>
          <w:rFonts w:ascii="Arial" w:hAnsi="Arial" w:cs="Arial"/>
          <w:sz w:val="20"/>
          <w:szCs w:val="20"/>
          <w:lang w:eastAsia="en-US"/>
        </w:rPr>
        <w:t>6</w:t>
      </w:r>
      <w:r w:rsidRPr="00F41FC8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4056F97B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ADC65D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>Za oddajo predmetnega naročila se v skladu s 40. členom ZJN-3 izvede odprti postopek naročila.</w:t>
      </w:r>
    </w:p>
    <w:p w14:paraId="1C9FC018" w14:textId="77777777" w:rsidR="00822BAA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99182F" w14:textId="77777777" w:rsidR="00822BAA" w:rsidRPr="00F34A2F" w:rsidRDefault="00822BAA" w:rsidP="00822BAA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  <w:r w:rsidRPr="00F34A2F">
        <w:rPr>
          <w:rFonts w:ascii="Arial" w:hAnsi="Arial" w:cs="Arial"/>
          <w:color w:val="FF0000"/>
          <w:sz w:val="20"/>
          <w:szCs w:val="20"/>
          <w:lang w:eastAsia="en-US"/>
        </w:rPr>
        <w:t xml:space="preserve">Ponudnik mora pri pripravi ponudbe upoštevati, da izbrani material oziroma/in oprema izpolnjujejo  </w:t>
      </w:r>
      <w:proofErr w:type="spellStart"/>
      <w:r w:rsidRPr="00F34A2F">
        <w:rPr>
          <w:rFonts w:ascii="Arial" w:hAnsi="Arial" w:cs="Arial"/>
          <w:color w:val="FF0000"/>
          <w:sz w:val="20"/>
          <w:szCs w:val="20"/>
          <w:lang w:eastAsia="en-US"/>
        </w:rPr>
        <w:t>okoljske</w:t>
      </w:r>
      <w:proofErr w:type="spellEnd"/>
      <w:r w:rsidRPr="00F34A2F">
        <w:rPr>
          <w:rFonts w:ascii="Arial" w:hAnsi="Arial" w:cs="Arial"/>
          <w:color w:val="FF0000"/>
          <w:sz w:val="20"/>
          <w:szCs w:val="20"/>
          <w:lang w:eastAsia="en-US"/>
        </w:rPr>
        <w:t xml:space="preserve"> zahteve skladno z Uredbo o zelenem javnem naročanju (Ur. l. RS, št. 51/17, 64/19 in 121/21), kot je podrobneje opredeljeno v točki 6 priloge »Opis predmeta javnega naročila in zahteve naročnika«.</w:t>
      </w:r>
    </w:p>
    <w:p w14:paraId="07419726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5038A2" w14:textId="77777777" w:rsidR="00822BAA" w:rsidRPr="00F41FC8" w:rsidRDefault="00822BAA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0837">
        <w:rPr>
          <w:rFonts w:ascii="Arial" w:hAnsi="Arial" w:cs="Arial"/>
          <w:sz w:val="20"/>
          <w:szCs w:val="20"/>
        </w:rPr>
        <w:t xml:space="preserve">Predmet javnega naročila in zahteve naročnika so podrobneje opredeljeni v točki 3 ter v dokumentu </w:t>
      </w:r>
      <w:proofErr w:type="spellStart"/>
      <w:r w:rsidRPr="007A0837">
        <w:rPr>
          <w:rFonts w:ascii="Arial" w:hAnsi="Arial" w:cs="Arial"/>
          <w:sz w:val="20"/>
          <w:szCs w:val="20"/>
        </w:rPr>
        <w:t>ˮOpis</w:t>
      </w:r>
      <w:proofErr w:type="spellEnd"/>
      <w:r w:rsidRPr="007A0837">
        <w:rPr>
          <w:rFonts w:ascii="Arial" w:hAnsi="Arial" w:cs="Arial"/>
          <w:sz w:val="20"/>
          <w:szCs w:val="20"/>
        </w:rPr>
        <w:t xml:space="preserve"> predmeta javnega naročila in zahteve </w:t>
      </w:r>
      <w:proofErr w:type="spellStart"/>
      <w:r w:rsidRPr="007A0837">
        <w:rPr>
          <w:rFonts w:ascii="Arial" w:hAnsi="Arial" w:cs="Arial"/>
          <w:sz w:val="20"/>
          <w:szCs w:val="20"/>
        </w:rPr>
        <w:t>naročnikaˮ</w:t>
      </w:r>
      <w:proofErr w:type="spellEnd"/>
      <w:r w:rsidRPr="007A0837">
        <w:rPr>
          <w:rFonts w:ascii="Arial" w:hAnsi="Arial" w:cs="Arial"/>
          <w:sz w:val="20"/>
          <w:szCs w:val="20"/>
        </w:rPr>
        <w:t>, ki je del razpisne dokumentacije.</w:t>
      </w:r>
      <w:r w:rsidRPr="00F41FC8">
        <w:rPr>
          <w:rFonts w:ascii="Arial" w:hAnsi="Arial" w:cs="Arial"/>
          <w:sz w:val="20"/>
          <w:szCs w:val="20"/>
        </w:rPr>
        <w:t xml:space="preserve"> </w:t>
      </w:r>
    </w:p>
    <w:p w14:paraId="7299A904" w14:textId="77777777" w:rsidR="00822BAA" w:rsidRPr="00F41FC8" w:rsidRDefault="00822BAA" w:rsidP="00822BAA">
      <w:pPr>
        <w:spacing w:line="260" w:lineRule="exact"/>
        <w:rPr>
          <w:rFonts w:ascii="Arial" w:hAnsi="Arial" w:cs="Arial"/>
          <w:color w:val="000000" w:themeColor="text1"/>
        </w:rPr>
      </w:pPr>
    </w:p>
    <w:p w14:paraId="0BF5FC90" w14:textId="77777777" w:rsidR="00822BAA" w:rsidRPr="00F41FC8" w:rsidRDefault="00822BAA" w:rsidP="00822BAA">
      <w:pPr>
        <w:spacing w:line="260" w:lineRule="exact"/>
        <w:rPr>
          <w:rFonts w:ascii="Arial" w:hAnsi="Arial" w:cs="Arial"/>
        </w:rPr>
      </w:pPr>
    </w:p>
    <w:p w14:paraId="76E6C865" w14:textId="77777777" w:rsidR="00822BAA" w:rsidRPr="00F41FC8" w:rsidRDefault="00822BAA" w:rsidP="00822BAA">
      <w:pPr>
        <w:pStyle w:val="Naslov1"/>
        <w:numPr>
          <w:ilvl w:val="0"/>
          <w:numId w:val="13"/>
        </w:numPr>
        <w:spacing w:before="0" w:after="0" w:line="260" w:lineRule="exact"/>
        <w:ind w:left="284" w:hanging="284"/>
        <w:rPr>
          <w:color w:val="000000" w:themeColor="text1"/>
        </w:rPr>
      </w:pPr>
      <w:bookmarkStart w:id="9" w:name="_Toc150158302"/>
      <w:r w:rsidRPr="00F41FC8">
        <w:rPr>
          <w:color w:val="000000" w:themeColor="text1"/>
        </w:rPr>
        <w:t>PREDVIDEN OBSEG JAVNEGA NAROČILA, KRAJ DOBAVE/IZVEDBE STORITVE, ROK DOBAVE/IZVEDBE</w:t>
      </w:r>
      <w:bookmarkEnd w:id="9"/>
    </w:p>
    <w:p w14:paraId="0EA2D1B7" w14:textId="77777777" w:rsidR="00822BAA" w:rsidRPr="00F41FC8" w:rsidRDefault="00822BAA" w:rsidP="00822BAA">
      <w:pPr>
        <w:spacing w:line="260" w:lineRule="exact"/>
        <w:ind w:left="284" w:hanging="284"/>
        <w:rPr>
          <w:rFonts w:ascii="Arial" w:hAnsi="Arial" w:cs="Arial"/>
          <w:color w:val="000000" w:themeColor="text1"/>
        </w:rPr>
      </w:pPr>
    </w:p>
    <w:p w14:paraId="1754193F" w14:textId="77777777" w:rsidR="00822BAA" w:rsidRPr="00F41FC8" w:rsidRDefault="00822BAA" w:rsidP="00822BAA">
      <w:pPr>
        <w:pStyle w:val="Naslov2"/>
        <w:tabs>
          <w:tab w:val="left" w:pos="426"/>
        </w:tabs>
        <w:spacing w:before="0" w:after="0" w:line="260" w:lineRule="exact"/>
        <w:rPr>
          <w:rFonts w:cs="Arial"/>
        </w:rPr>
      </w:pPr>
      <w:bookmarkStart w:id="10" w:name="_Toc150158303"/>
      <w:r w:rsidRPr="00F41FC8">
        <w:rPr>
          <w:rFonts w:cs="Arial"/>
        </w:rPr>
        <w:t>3.1</w:t>
      </w:r>
      <w:r w:rsidRPr="00F41FC8">
        <w:rPr>
          <w:rFonts w:cs="Arial"/>
        </w:rPr>
        <w:tab/>
        <w:t>Predviden obseg javnega naročila</w:t>
      </w:r>
      <w:bookmarkEnd w:id="10"/>
    </w:p>
    <w:p w14:paraId="10594F78" w14:textId="77777777" w:rsidR="00822BAA" w:rsidRDefault="00822BAA" w:rsidP="00822BAA">
      <w:pPr>
        <w:tabs>
          <w:tab w:val="left" w:pos="426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  <w:sectPr w:rsidR="00822BAA" w:rsidSect="00CF5CED">
          <w:headerReference w:type="even" r:id="rId8"/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418" w:header="709" w:footer="709" w:gutter="0"/>
          <w:pgNumType w:start="3"/>
          <w:cols w:space="708"/>
          <w:titlePg/>
          <w:docGrid w:linePitch="360"/>
        </w:sectPr>
      </w:pPr>
    </w:p>
    <w:p w14:paraId="24CE86F6" w14:textId="77777777" w:rsidR="001A4EB3" w:rsidRPr="001A4EB3" w:rsidRDefault="001A4EB3" w:rsidP="001A4EB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A4EB3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Za ostale sodelujoče ponudnik v razdelek »ESPD – ostali sodelujoči« priloži podpisane ESPD v </w:t>
      </w:r>
      <w:proofErr w:type="spellStart"/>
      <w:r w:rsidRPr="001A4EB3">
        <w:rPr>
          <w:rFonts w:ascii="Arial" w:eastAsia="Calibri" w:hAnsi="Arial" w:cs="Arial"/>
          <w:sz w:val="20"/>
          <w:szCs w:val="20"/>
          <w:lang w:eastAsia="en-US"/>
        </w:rPr>
        <w:t>pdf</w:t>
      </w:r>
      <w:proofErr w:type="spellEnd"/>
      <w:r w:rsidRPr="001A4EB3">
        <w:rPr>
          <w:rFonts w:ascii="Arial" w:eastAsia="Calibri" w:hAnsi="Arial" w:cs="Arial"/>
          <w:sz w:val="20"/>
          <w:szCs w:val="20"/>
          <w:lang w:eastAsia="en-US"/>
        </w:rPr>
        <w:t xml:space="preserve">. obliki, ali v elektronski obliki podpisan </w:t>
      </w:r>
      <w:proofErr w:type="spellStart"/>
      <w:r w:rsidRPr="001A4EB3">
        <w:rPr>
          <w:rFonts w:ascii="Arial" w:eastAsia="Calibri" w:hAnsi="Arial" w:cs="Arial"/>
          <w:sz w:val="20"/>
          <w:szCs w:val="20"/>
          <w:lang w:eastAsia="en-US"/>
        </w:rPr>
        <w:t>xml</w:t>
      </w:r>
      <w:proofErr w:type="spellEnd"/>
      <w:r w:rsidRPr="001A4EB3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74151742" w14:textId="77777777" w:rsidR="00D45AC1" w:rsidRPr="00F41FC8" w:rsidRDefault="00D45AC1" w:rsidP="00F41FC8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2D5C5EB1" w14:textId="77777777" w:rsidR="00066512" w:rsidRPr="00F41FC8" w:rsidRDefault="006936D6" w:rsidP="00F41FC8">
      <w:pPr>
        <w:pStyle w:val="Naslov2"/>
        <w:spacing w:before="0" w:after="0" w:line="260" w:lineRule="exact"/>
        <w:ind w:left="567" w:hanging="567"/>
        <w:jc w:val="both"/>
        <w:rPr>
          <w:rFonts w:cs="Arial"/>
        </w:rPr>
      </w:pPr>
      <w:bookmarkStart w:id="11" w:name="_Toc150158322"/>
      <w:r w:rsidRPr="00F41FC8">
        <w:rPr>
          <w:rFonts w:cs="Arial"/>
        </w:rPr>
        <w:t>10.2</w:t>
      </w:r>
      <w:r w:rsidRPr="00F41FC8">
        <w:rPr>
          <w:rFonts w:cs="Arial"/>
        </w:rPr>
        <w:tab/>
      </w:r>
      <w:r w:rsidR="00066512" w:rsidRPr="00F41FC8">
        <w:rPr>
          <w:rFonts w:cs="Arial"/>
        </w:rPr>
        <w:t>Ponudbena dokumentacija</w:t>
      </w:r>
      <w:bookmarkEnd w:id="11"/>
    </w:p>
    <w:p w14:paraId="2D700FF5" w14:textId="77777777" w:rsidR="00410A34" w:rsidRDefault="00410A34" w:rsidP="00F41FC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CF439A5" w14:textId="363BC136" w:rsidR="00066512" w:rsidRPr="00F41FC8" w:rsidRDefault="00066512" w:rsidP="00F41FC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F41FC8">
        <w:rPr>
          <w:rFonts w:ascii="Arial" w:hAnsi="Arial" w:cs="Arial"/>
          <w:sz w:val="20"/>
          <w:szCs w:val="20"/>
          <w:u w:val="single"/>
        </w:rPr>
        <w:t>Ponudnik mora v ponudbi predložiti:</w:t>
      </w:r>
    </w:p>
    <w:p w14:paraId="005445DD" w14:textId="27A3F053" w:rsidR="00212C31" w:rsidRDefault="00212C31" w:rsidP="00F41FC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C08D75F" w14:textId="77777777" w:rsidR="003E3E73" w:rsidRPr="00F41FC8" w:rsidRDefault="003E3E73" w:rsidP="00F41FC8">
      <w:pPr>
        <w:pStyle w:val="Naslov3"/>
        <w:spacing w:before="0" w:after="0" w:line="260" w:lineRule="exact"/>
        <w:rPr>
          <w:rFonts w:cs="Arial"/>
        </w:rPr>
      </w:pPr>
      <w:bookmarkStart w:id="12" w:name="_Toc150158323"/>
      <w:r w:rsidRPr="00F41FC8">
        <w:rPr>
          <w:rFonts w:cs="Arial"/>
          <w:lang w:val="sl-SI"/>
        </w:rPr>
        <w:t>10.2.1</w:t>
      </w:r>
      <w:r w:rsidRPr="00F41FC8">
        <w:rPr>
          <w:rFonts w:cs="Arial"/>
          <w:lang w:val="sl-SI"/>
        </w:rPr>
        <w:tab/>
      </w:r>
      <w:r w:rsidRPr="00F41FC8">
        <w:rPr>
          <w:rFonts w:cs="Arial"/>
        </w:rPr>
        <w:t>Izpolnjene izjave, obrazce oz. dokumente</w:t>
      </w:r>
      <w:bookmarkEnd w:id="12"/>
    </w:p>
    <w:p w14:paraId="3A3B382C" w14:textId="47E269E1" w:rsidR="003E3E73" w:rsidRDefault="003E3E73" w:rsidP="00F41FC8">
      <w:pPr>
        <w:pStyle w:val="Naslov4"/>
        <w:spacing w:before="0" w:after="0" w:line="260" w:lineRule="exact"/>
        <w:ind w:firstLine="426"/>
        <w:rPr>
          <w:rFonts w:ascii="Arial" w:hAnsi="Arial" w:cs="Arial"/>
          <w:b w:val="0"/>
          <w:color w:val="000000" w:themeColor="text1"/>
          <w:sz w:val="20"/>
        </w:rPr>
      </w:pPr>
      <w:r w:rsidRPr="00F41FC8">
        <w:rPr>
          <w:rFonts w:ascii="Arial" w:hAnsi="Arial" w:cs="Arial"/>
          <w:b w:val="0"/>
          <w:color w:val="000000" w:themeColor="text1"/>
          <w:sz w:val="20"/>
        </w:rPr>
        <w:t>1.</w:t>
      </w:r>
      <w:r w:rsidRPr="00F41FC8">
        <w:rPr>
          <w:rFonts w:ascii="Arial" w:hAnsi="Arial" w:cs="Arial"/>
          <w:b w:val="0"/>
          <w:color w:val="000000" w:themeColor="text1"/>
          <w:sz w:val="20"/>
        </w:rPr>
        <w:tab/>
        <w:t>Priloga št. 1 – Izjava v zvezi s predložitvijo ponudbe</w:t>
      </w:r>
    </w:p>
    <w:p w14:paraId="5404A99D" w14:textId="3FB0FE76" w:rsidR="00D22614" w:rsidRPr="00D22614" w:rsidRDefault="00D22614" w:rsidP="00D22614">
      <w:pPr>
        <w:ind w:left="426"/>
      </w:pPr>
      <w:r>
        <w:rPr>
          <w:rFonts w:ascii="Arial" w:hAnsi="Arial" w:cs="Arial"/>
          <w:color w:val="000000" w:themeColor="text1"/>
          <w:sz w:val="20"/>
        </w:rPr>
        <w:t xml:space="preserve">2.  </w:t>
      </w:r>
      <w:r w:rsidRPr="00F41FC8">
        <w:rPr>
          <w:rFonts w:ascii="Arial" w:hAnsi="Arial" w:cs="Arial"/>
          <w:color w:val="000000" w:themeColor="text1"/>
          <w:sz w:val="20"/>
        </w:rPr>
        <w:t>Priloga št. 1</w:t>
      </w:r>
      <w:r>
        <w:rPr>
          <w:rFonts w:ascii="Arial" w:hAnsi="Arial" w:cs="Arial"/>
          <w:color w:val="000000" w:themeColor="text1"/>
          <w:sz w:val="20"/>
        </w:rPr>
        <w:t>A</w:t>
      </w:r>
      <w:r w:rsidRPr="00F41FC8">
        <w:rPr>
          <w:rFonts w:ascii="Arial" w:hAnsi="Arial" w:cs="Arial"/>
          <w:color w:val="000000" w:themeColor="text1"/>
          <w:sz w:val="20"/>
        </w:rPr>
        <w:t xml:space="preserve"> – </w:t>
      </w:r>
      <w:r>
        <w:rPr>
          <w:rFonts w:ascii="Arial" w:hAnsi="Arial" w:cs="Arial"/>
          <w:color w:val="000000" w:themeColor="text1"/>
          <w:sz w:val="20"/>
        </w:rPr>
        <w:t>Podatki o ponudniku</w:t>
      </w:r>
    </w:p>
    <w:p w14:paraId="0CE6BDFD" w14:textId="2B90F713" w:rsidR="003E3E73" w:rsidRPr="00F41FC8" w:rsidRDefault="00D22614" w:rsidP="00F41FC8">
      <w:pPr>
        <w:pStyle w:val="Naslov4"/>
        <w:spacing w:before="0" w:after="0" w:line="260" w:lineRule="exact"/>
        <w:ind w:firstLine="426"/>
        <w:rPr>
          <w:rFonts w:ascii="Arial" w:hAnsi="Arial" w:cs="Arial"/>
          <w:b w:val="0"/>
          <w:color w:val="000000" w:themeColor="text1"/>
          <w:sz w:val="20"/>
          <w:szCs w:val="20"/>
        </w:rPr>
      </w:pPr>
      <w:r>
        <w:rPr>
          <w:rFonts w:ascii="Arial" w:hAnsi="Arial" w:cs="Arial"/>
          <w:b w:val="0"/>
          <w:color w:val="000000" w:themeColor="text1"/>
          <w:sz w:val="20"/>
          <w:szCs w:val="20"/>
        </w:rPr>
        <w:t>3</w:t>
      </w:r>
      <w:r w:rsidR="003E3E73" w:rsidRPr="00F41FC8">
        <w:rPr>
          <w:rFonts w:ascii="Arial" w:hAnsi="Arial" w:cs="Arial"/>
          <w:b w:val="0"/>
          <w:color w:val="000000" w:themeColor="text1"/>
          <w:sz w:val="20"/>
          <w:szCs w:val="20"/>
        </w:rPr>
        <w:t>.</w:t>
      </w:r>
      <w:r w:rsidR="003E3E73" w:rsidRPr="00F41FC8">
        <w:rPr>
          <w:rFonts w:ascii="Arial" w:hAnsi="Arial" w:cs="Arial"/>
          <w:b w:val="0"/>
          <w:color w:val="000000" w:themeColor="text1"/>
          <w:sz w:val="20"/>
          <w:szCs w:val="20"/>
        </w:rPr>
        <w:tab/>
        <w:t>Priloga št. 2 – Izjava v zvezi z omejitvami poslovanja</w:t>
      </w:r>
    </w:p>
    <w:p w14:paraId="0B1349C3" w14:textId="7883DB0B" w:rsidR="003E3E73" w:rsidRPr="00F41FC8" w:rsidRDefault="00D22614" w:rsidP="00F41FC8">
      <w:pPr>
        <w:pStyle w:val="Naslov4"/>
        <w:spacing w:before="0" w:after="0" w:line="260" w:lineRule="exact"/>
        <w:ind w:left="426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4</w:t>
      </w:r>
      <w:r w:rsidR="004C1673" w:rsidRPr="00F41FC8">
        <w:rPr>
          <w:rFonts w:ascii="Arial" w:hAnsi="Arial" w:cs="Arial"/>
          <w:b w:val="0"/>
          <w:sz w:val="20"/>
          <w:szCs w:val="20"/>
        </w:rPr>
        <w:t xml:space="preserve">. </w:t>
      </w:r>
      <w:r w:rsidR="005179B7">
        <w:rPr>
          <w:rFonts w:ascii="Arial" w:hAnsi="Arial" w:cs="Arial"/>
          <w:b w:val="0"/>
          <w:sz w:val="20"/>
          <w:szCs w:val="20"/>
        </w:rPr>
        <w:t xml:space="preserve"> </w:t>
      </w:r>
      <w:r w:rsidR="003E3E73" w:rsidRPr="00F41FC8">
        <w:rPr>
          <w:rFonts w:ascii="Arial" w:hAnsi="Arial" w:cs="Arial"/>
          <w:b w:val="0"/>
          <w:sz w:val="20"/>
          <w:szCs w:val="20"/>
        </w:rPr>
        <w:t xml:space="preserve">Priloga št. </w:t>
      </w:r>
      <w:r w:rsidR="00340DEE" w:rsidRPr="00F41FC8">
        <w:rPr>
          <w:rFonts w:ascii="Arial" w:hAnsi="Arial" w:cs="Arial"/>
          <w:b w:val="0"/>
          <w:sz w:val="20"/>
          <w:szCs w:val="20"/>
        </w:rPr>
        <w:t>4/</w:t>
      </w:r>
      <w:r w:rsidR="003E3E73" w:rsidRPr="00F41FC8">
        <w:rPr>
          <w:rFonts w:ascii="Arial" w:hAnsi="Arial" w:cs="Arial"/>
          <w:b w:val="0"/>
          <w:sz w:val="20"/>
          <w:szCs w:val="20"/>
        </w:rPr>
        <w:t>1</w:t>
      </w:r>
      <w:r w:rsidR="005450D9">
        <w:rPr>
          <w:rFonts w:ascii="Arial" w:hAnsi="Arial" w:cs="Arial"/>
          <w:b w:val="0"/>
          <w:sz w:val="20"/>
          <w:szCs w:val="20"/>
        </w:rPr>
        <w:t>-1</w:t>
      </w:r>
      <w:r w:rsidR="003E3E73" w:rsidRPr="00F41FC8">
        <w:rPr>
          <w:rFonts w:ascii="Arial" w:hAnsi="Arial" w:cs="Arial"/>
          <w:b w:val="0"/>
          <w:sz w:val="20"/>
          <w:szCs w:val="20"/>
        </w:rPr>
        <w:t xml:space="preserve"> </w:t>
      </w:r>
      <w:r w:rsidR="003625F5" w:rsidRPr="00F41FC8">
        <w:rPr>
          <w:rFonts w:ascii="Arial" w:hAnsi="Arial" w:cs="Arial"/>
          <w:b w:val="0"/>
          <w:sz w:val="20"/>
          <w:szCs w:val="20"/>
        </w:rPr>
        <w:t>- 4/</w:t>
      </w:r>
      <w:r w:rsidR="00F035DB">
        <w:rPr>
          <w:rFonts w:ascii="Arial" w:hAnsi="Arial" w:cs="Arial"/>
          <w:b w:val="0"/>
          <w:sz w:val="20"/>
          <w:szCs w:val="20"/>
        </w:rPr>
        <w:t>1-</w:t>
      </w:r>
      <w:r w:rsidR="00F4349C">
        <w:rPr>
          <w:rFonts w:ascii="Arial" w:hAnsi="Arial" w:cs="Arial"/>
          <w:b w:val="0"/>
          <w:sz w:val="20"/>
          <w:szCs w:val="20"/>
        </w:rPr>
        <w:t>6</w:t>
      </w:r>
      <w:r w:rsidR="003625F5" w:rsidRPr="00F41FC8">
        <w:rPr>
          <w:rFonts w:ascii="Arial" w:hAnsi="Arial" w:cs="Arial"/>
          <w:b w:val="0"/>
          <w:sz w:val="20"/>
          <w:szCs w:val="20"/>
        </w:rPr>
        <w:t xml:space="preserve"> </w:t>
      </w:r>
      <w:r w:rsidR="003E3E73" w:rsidRPr="00F41FC8">
        <w:rPr>
          <w:rFonts w:ascii="Arial" w:hAnsi="Arial" w:cs="Arial"/>
          <w:b w:val="0"/>
          <w:sz w:val="20"/>
          <w:szCs w:val="20"/>
        </w:rPr>
        <w:t>– Ponudbeni predračun</w:t>
      </w:r>
      <w:r w:rsidR="00440F40" w:rsidRPr="00F41FC8">
        <w:rPr>
          <w:rFonts w:ascii="Arial" w:hAnsi="Arial" w:cs="Arial"/>
          <w:b w:val="0"/>
          <w:sz w:val="20"/>
          <w:szCs w:val="20"/>
        </w:rPr>
        <w:t xml:space="preserve"> </w:t>
      </w:r>
    </w:p>
    <w:p w14:paraId="182B84B0" w14:textId="09617EC4" w:rsidR="003E3E73" w:rsidRPr="00F41FC8" w:rsidRDefault="00D22614" w:rsidP="00F41FC8">
      <w:pPr>
        <w:pStyle w:val="Naslov4"/>
        <w:spacing w:before="0" w:after="0" w:line="260" w:lineRule="exact"/>
        <w:ind w:firstLine="426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5</w:t>
      </w:r>
      <w:r w:rsidR="003E3E73" w:rsidRPr="00F41FC8">
        <w:rPr>
          <w:rFonts w:ascii="Arial" w:hAnsi="Arial" w:cs="Arial"/>
          <w:b w:val="0"/>
          <w:sz w:val="20"/>
          <w:szCs w:val="20"/>
        </w:rPr>
        <w:t>.</w:t>
      </w:r>
      <w:r w:rsidR="003E3E73" w:rsidRPr="00F41FC8">
        <w:rPr>
          <w:rFonts w:ascii="Arial" w:hAnsi="Arial" w:cs="Arial"/>
          <w:b w:val="0"/>
          <w:sz w:val="20"/>
          <w:szCs w:val="20"/>
        </w:rPr>
        <w:tab/>
        <w:t xml:space="preserve">Priloga št. </w:t>
      </w:r>
      <w:r w:rsidR="00340DEE" w:rsidRPr="00F41FC8">
        <w:rPr>
          <w:rFonts w:ascii="Arial" w:hAnsi="Arial" w:cs="Arial"/>
          <w:b w:val="0"/>
          <w:sz w:val="20"/>
          <w:szCs w:val="20"/>
        </w:rPr>
        <w:t>4</w:t>
      </w:r>
      <w:r w:rsidR="003E3E73" w:rsidRPr="00F41FC8">
        <w:rPr>
          <w:rFonts w:ascii="Arial" w:hAnsi="Arial" w:cs="Arial"/>
          <w:b w:val="0"/>
          <w:sz w:val="20"/>
          <w:szCs w:val="20"/>
        </w:rPr>
        <w:t>.2 – Povzetek ponudbenega predračuna</w:t>
      </w:r>
    </w:p>
    <w:p w14:paraId="56B5693A" w14:textId="328AD00C" w:rsidR="003E3E73" w:rsidRPr="00F41FC8" w:rsidRDefault="00D22614" w:rsidP="00F41FC8">
      <w:pPr>
        <w:pStyle w:val="Naslov4"/>
        <w:tabs>
          <w:tab w:val="left" w:pos="993"/>
        </w:tabs>
        <w:spacing w:before="0" w:after="0" w:line="260" w:lineRule="exact"/>
        <w:ind w:left="709" w:hanging="283"/>
        <w:rPr>
          <w:rFonts w:ascii="Arial" w:hAnsi="Arial" w:cs="Arial"/>
          <w:b w:val="0"/>
          <w:i/>
          <w:color w:val="000000" w:themeColor="text1"/>
          <w:sz w:val="20"/>
          <w:szCs w:val="20"/>
        </w:rPr>
      </w:pPr>
      <w:r>
        <w:rPr>
          <w:rFonts w:ascii="Arial" w:hAnsi="Arial" w:cs="Arial"/>
          <w:b w:val="0"/>
          <w:color w:val="000000" w:themeColor="text1"/>
          <w:sz w:val="20"/>
          <w:szCs w:val="20"/>
        </w:rPr>
        <w:t>6.</w:t>
      </w:r>
      <w:r w:rsidR="003E3E73" w:rsidRPr="00F41FC8">
        <w:rPr>
          <w:rFonts w:ascii="Arial" w:hAnsi="Arial" w:cs="Arial"/>
          <w:b w:val="0"/>
          <w:color w:val="000000" w:themeColor="text1"/>
          <w:sz w:val="20"/>
          <w:szCs w:val="20"/>
        </w:rPr>
        <w:tab/>
        <w:t xml:space="preserve">Enotni evropski dokument v zvezi z oddajo javnega naročila (ESPD) </w:t>
      </w:r>
      <w:r w:rsidR="003E3E73" w:rsidRPr="00F41FC8">
        <w:rPr>
          <w:rFonts w:ascii="Arial" w:hAnsi="Arial" w:cs="Arial"/>
          <w:b w:val="0"/>
          <w:i/>
          <w:color w:val="000000" w:themeColor="text1"/>
          <w:sz w:val="20"/>
          <w:szCs w:val="20"/>
        </w:rPr>
        <w:t>/ Navodila za pripravo obrazca so podana v točki 10.1.2/</w:t>
      </w:r>
    </w:p>
    <w:p w14:paraId="4BB8F280" w14:textId="77777777" w:rsidR="00B23034" w:rsidRPr="00F41FC8" w:rsidRDefault="00B23034" w:rsidP="00F41FC8">
      <w:pPr>
        <w:pStyle w:val="Naslov3"/>
        <w:spacing w:before="0" w:after="0" w:line="260" w:lineRule="exact"/>
        <w:rPr>
          <w:rFonts w:cs="Arial"/>
          <w:lang w:val="sl-SI"/>
        </w:rPr>
      </w:pPr>
    </w:p>
    <w:p w14:paraId="3B570B7D" w14:textId="203D7A34" w:rsidR="006C3F51" w:rsidRPr="00F41FC8" w:rsidRDefault="006936D6" w:rsidP="00F41FC8">
      <w:pPr>
        <w:pStyle w:val="Naslov3"/>
        <w:spacing w:before="0" w:after="0" w:line="260" w:lineRule="exact"/>
        <w:rPr>
          <w:rFonts w:cs="Arial"/>
        </w:rPr>
      </w:pPr>
      <w:bookmarkStart w:id="13" w:name="_Toc150158324"/>
      <w:r w:rsidRPr="00F41FC8">
        <w:rPr>
          <w:rFonts w:cs="Arial"/>
          <w:lang w:val="sl-SI"/>
        </w:rPr>
        <w:t>10.2.2</w:t>
      </w:r>
      <w:r w:rsidRPr="00F41FC8">
        <w:rPr>
          <w:rFonts w:cs="Arial"/>
          <w:lang w:val="sl-SI"/>
        </w:rPr>
        <w:tab/>
      </w:r>
      <w:r w:rsidR="00F47749" w:rsidRPr="00F41FC8">
        <w:rPr>
          <w:rFonts w:cs="Arial"/>
        </w:rPr>
        <w:t>Druga dokazila</w:t>
      </w:r>
      <w:bookmarkEnd w:id="13"/>
    </w:p>
    <w:p w14:paraId="34EBE8D7" w14:textId="04681DBE" w:rsidR="004D1630" w:rsidRDefault="004D1630" w:rsidP="00F41FC8">
      <w:pPr>
        <w:pStyle w:val="Odstavekseznama"/>
        <w:numPr>
          <w:ilvl w:val="0"/>
          <w:numId w:val="32"/>
        </w:numPr>
        <w:spacing w:line="260" w:lineRule="exact"/>
        <w:rPr>
          <w:rFonts w:cs="Arial"/>
          <w:szCs w:val="20"/>
        </w:rPr>
      </w:pPr>
      <w:r w:rsidRPr="005179B7">
        <w:rPr>
          <w:rFonts w:cs="Arial"/>
          <w:szCs w:val="20"/>
        </w:rPr>
        <w:t>Tehnična dokumentacija</w:t>
      </w:r>
      <w:r w:rsidR="00410A34">
        <w:rPr>
          <w:rFonts w:cs="Arial"/>
          <w:szCs w:val="20"/>
        </w:rPr>
        <w:t>, barvne slike ali fotografije ponujene opreme</w:t>
      </w:r>
      <w:r w:rsidR="00F4349C">
        <w:rPr>
          <w:rFonts w:cs="Arial"/>
          <w:szCs w:val="20"/>
        </w:rPr>
        <w:t xml:space="preserve"> in izjavo o skladnosti</w:t>
      </w:r>
      <w:r w:rsidRPr="005179B7">
        <w:rPr>
          <w:rFonts w:cs="Arial"/>
          <w:szCs w:val="20"/>
        </w:rPr>
        <w:t xml:space="preserve">, ki </w:t>
      </w:r>
      <w:r w:rsidR="00410A34">
        <w:rPr>
          <w:rFonts w:cs="Arial"/>
          <w:szCs w:val="20"/>
        </w:rPr>
        <w:t>so</w:t>
      </w:r>
      <w:r w:rsidRPr="005179B7">
        <w:rPr>
          <w:rFonts w:cs="Arial"/>
          <w:szCs w:val="20"/>
        </w:rPr>
        <w:t xml:space="preserve"> naveden</w:t>
      </w:r>
      <w:r w:rsidR="00410A34">
        <w:rPr>
          <w:rFonts w:cs="Arial"/>
          <w:szCs w:val="20"/>
        </w:rPr>
        <w:t>e</w:t>
      </w:r>
      <w:r w:rsidRPr="005179B7">
        <w:rPr>
          <w:rFonts w:cs="Arial"/>
          <w:szCs w:val="20"/>
        </w:rPr>
        <w:t xml:space="preserve"> v točki </w:t>
      </w:r>
      <w:r w:rsidR="00F4349C">
        <w:rPr>
          <w:rFonts w:cs="Arial"/>
          <w:szCs w:val="20"/>
        </w:rPr>
        <w:t>2.</w:t>
      </w:r>
      <w:r w:rsidRPr="005179B7">
        <w:rPr>
          <w:rFonts w:cs="Arial"/>
          <w:szCs w:val="20"/>
        </w:rPr>
        <w:t xml:space="preserve"> </w:t>
      </w:r>
      <w:r w:rsidRPr="005179B7">
        <w:rPr>
          <w:rFonts w:eastAsia="Calibri" w:cs="Arial"/>
          <w:szCs w:val="20"/>
        </w:rPr>
        <w:t xml:space="preserve">v </w:t>
      </w:r>
      <w:r w:rsidR="005179B7" w:rsidRPr="005179B7">
        <w:rPr>
          <w:rFonts w:eastAsia="Calibri" w:cs="Arial"/>
          <w:szCs w:val="20"/>
        </w:rPr>
        <w:t xml:space="preserve">dokumentu </w:t>
      </w:r>
      <w:r w:rsidRPr="005179B7">
        <w:rPr>
          <w:rFonts w:cs="Arial"/>
          <w:szCs w:val="20"/>
        </w:rPr>
        <w:t>"Opis predmeta javnega naročila in zahteve naročnika"</w:t>
      </w:r>
      <w:r w:rsidR="005179B7" w:rsidRPr="005179B7">
        <w:rPr>
          <w:rFonts w:cs="Arial"/>
          <w:szCs w:val="20"/>
        </w:rPr>
        <w:t>, ki je del razpisne dokumentacije.</w:t>
      </w:r>
    </w:p>
    <w:p w14:paraId="2949AADC" w14:textId="22161A00" w:rsidR="00822BAA" w:rsidRPr="00822BAA" w:rsidRDefault="00822BAA" w:rsidP="00F41FC8">
      <w:pPr>
        <w:pStyle w:val="Odstavekseznama"/>
        <w:numPr>
          <w:ilvl w:val="0"/>
          <w:numId w:val="32"/>
        </w:numPr>
        <w:spacing w:line="260" w:lineRule="exact"/>
        <w:rPr>
          <w:rFonts w:cs="Arial"/>
          <w:i/>
          <w:color w:val="FF0000"/>
          <w:szCs w:val="20"/>
        </w:rPr>
      </w:pPr>
      <w:r w:rsidRPr="00822BAA">
        <w:rPr>
          <w:rFonts w:cs="Arial"/>
          <w:color w:val="FF0000"/>
          <w:szCs w:val="20"/>
        </w:rPr>
        <w:t xml:space="preserve">Dokazilo o izpolnjevanju temeljnih </w:t>
      </w:r>
      <w:proofErr w:type="spellStart"/>
      <w:r w:rsidRPr="00822BAA">
        <w:rPr>
          <w:rFonts w:cs="Arial"/>
          <w:color w:val="FF0000"/>
          <w:szCs w:val="20"/>
        </w:rPr>
        <w:t>okolskih</w:t>
      </w:r>
      <w:proofErr w:type="spellEnd"/>
      <w:r w:rsidRPr="00822BAA">
        <w:rPr>
          <w:rFonts w:cs="Arial"/>
          <w:color w:val="FF0000"/>
          <w:szCs w:val="20"/>
        </w:rPr>
        <w:t xml:space="preserve"> zahtev, ki so navedene v točki 7. v dokumentu "Opis predmeta javnega naročila in zahteve naročnika", ki je del razpisne dokumentacije</w:t>
      </w:r>
      <w:r>
        <w:rPr>
          <w:rFonts w:cs="Arial"/>
          <w:color w:val="FF0000"/>
          <w:szCs w:val="20"/>
        </w:rPr>
        <w:t xml:space="preserve">/ </w:t>
      </w:r>
      <w:r w:rsidRPr="00822BAA">
        <w:rPr>
          <w:rFonts w:cs="Arial"/>
          <w:i/>
          <w:color w:val="FF0000"/>
          <w:szCs w:val="20"/>
        </w:rPr>
        <w:t>upoštevati za sklop 4</w:t>
      </w:r>
      <w:r>
        <w:rPr>
          <w:rFonts w:cs="Arial"/>
          <w:i/>
          <w:color w:val="FF0000"/>
          <w:szCs w:val="20"/>
        </w:rPr>
        <w:t>/</w:t>
      </w:r>
    </w:p>
    <w:p w14:paraId="61E0D167" w14:textId="77777777" w:rsidR="006C3F51" w:rsidRPr="005179B7" w:rsidRDefault="006C3F51" w:rsidP="00F41FC8">
      <w:pPr>
        <w:pStyle w:val="Odstavekseznama"/>
        <w:spacing w:line="260" w:lineRule="exact"/>
        <w:ind w:left="709"/>
        <w:rPr>
          <w:rFonts w:cs="Arial"/>
          <w:dstrike/>
          <w:szCs w:val="20"/>
        </w:rPr>
      </w:pPr>
    </w:p>
    <w:p w14:paraId="08CE3AC2" w14:textId="59503E72" w:rsidR="006C3F51" w:rsidRPr="005179B7" w:rsidRDefault="006936D6" w:rsidP="00F41FC8">
      <w:pPr>
        <w:pStyle w:val="Naslov3"/>
        <w:spacing w:before="0" w:after="0" w:line="260" w:lineRule="exact"/>
        <w:rPr>
          <w:rFonts w:cs="Arial"/>
        </w:rPr>
      </w:pPr>
      <w:bookmarkStart w:id="14" w:name="_Toc150158325"/>
      <w:r w:rsidRPr="005179B7">
        <w:rPr>
          <w:rFonts w:cs="Arial"/>
          <w:lang w:val="sl-SI"/>
        </w:rPr>
        <w:t>10.2.3</w:t>
      </w:r>
      <w:r w:rsidRPr="005179B7">
        <w:rPr>
          <w:rFonts w:cs="Arial"/>
          <w:lang w:val="sl-SI"/>
        </w:rPr>
        <w:tab/>
      </w:r>
      <w:r w:rsidR="001726DE" w:rsidRPr="005179B7">
        <w:rPr>
          <w:rFonts w:cs="Arial"/>
        </w:rPr>
        <w:t>Dokazila za podizvajalc</w:t>
      </w:r>
      <w:r w:rsidR="004906DD" w:rsidRPr="005179B7">
        <w:rPr>
          <w:rFonts w:cs="Arial"/>
        </w:rPr>
        <w:t>a</w:t>
      </w:r>
      <w:bookmarkEnd w:id="14"/>
    </w:p>
    <w:p w14:paraId="6AB0CBE3" w14:textId="23C58C38" w:rsidR="00125467" w:rsidRPr="005179B7" w:rsidRDefault="00431134" w:rsidP="00F41FC8">
      <w:pPr>
        <w:pStyle w:val="Naslov3"/>
        <w:spacing w:before="0" w:after="0" w:line="260" w:lineRule="exact"/>
        <w:ind w:left="720"/>
        <w:jc w:val="both"/>
        <w:rPr>
          <w:rFonts w:cs="Arial"/>
          <w:b w:val="0"/>
          <w:color w:val="000000" w:themeColor="text1"/>
        </w:rPr>
      </w:pPr>
      <w:bookmarkStart w:id="15" w:name="_Toc78276983"/>
      <w:bookmarkStart w:id="16" w:name="_Toc87964252"/>
      <w:bookmarkStart w:id="17" w:name="_Toc100051061"/>
      <w:bookmarkStart w:id="18" w:name="_Toc100051730"/>
      <w:bookmarkStart w:id="19" w:name="_Toc120007656"/>
      <w:bookmarkStart w:id="20" w:name="_Toc123727997"/>
      <w:bookmarkStart w:id="21" w:name="_Toc127885205"/>
      <w:bookmarkStart w:id="22" w:name="_Toc148095021"/>
      <w:bookmarkStart w:id="23" w:name="_Toc149207617"/>
      <w:bookmarkStart w:id="24" w:name="_Toc150158326"/>
      <w:r w:rsidRPr="005179B7">
        <w:rPr>
          <w:rFonts w:cs="Arial"/>
          <w:b w:val="0"/>
          <w:color w:val="000000" w:themeColor="text1"/>
          <w:lang w:val="sl-SI"/>
        </w:rPr>
        <w:t>V</w:t>
      </w:r>
      <w:r w:rsidR="00C2469C" w:rsidRPr="005179B7">
        <w:rPr>
          <w:rFonts w:cs="Arial"/>
          <w:b w:val="0"/>
          <w:color w:val="000000" w:themeColor="text1"/>
        </w:rPr>
        <w:t xml:space="preserve"> kolikor </w:t>
      </w:r>
      <w:r w:rsidR="008617A3" w:rsidRPr="005179B7">
        <w:rPr>
          <w:rFonts w:cs="Arial"/>
          <w:b w:val="0"/>
          <w:color w:val="000000" w:themeColor="text1"/>
        </w:rPr>
        <w:t xml:space="preserve">ponudnik v ponudbi prijavlja </w:t>
      </w:r>
      <w:r w:rsidR="00C2469C" w:rsidRPr="005179B7">
        <w:rPr>
          <w:rFonts w:cs="Arial"/>
          <w:b w:val="0"/>
          <w:color w:val="000000" w:themeColor="text1"/>
        </w:rPr>
        <w:t>podizvajalc</w:t>
      </w:r>
      <w:r w:rsidR="008617A3" w:rsidRPr="005179B7">
        <w:rPr>
          <w:rFonts w:cs="Arial"/>
          <w:b w:val="0"/>
          <w:color w:val="000000" w:themeColor="text1"/>
        </w:rPr>
        <w:t>a</w:t>
      </w:r>
      <w:r w:rsidR="009475D8" w:rsidRPr="005179B7">
        <w:rPr>
          <w:rFonts w:cs="Arial"/>
          <w:b w:val="0"/>
          <w:color w:val="000000" w:themeColor="text1"/>
        </w:rPr>
        <w:t>(-</w:t>
      </w:r>
      <w:r w:rsidR="008617A3" w:rsidRPr="005179B7">
        <w:rPr>
          <w:rFonts w:cs="Arial"/>
          <w:b w:val="0"/>
          <w:color w:val="000000" w:themeColor="text1"/>
        </w:rPr>
        <w:t>e</w:t>
      </w:r>
      <w:r w:rsidR="009475D8" w:rsidRPr="005179B7">
        <w:rPr>
          <w:rFonts w:cs="Arial"/>
          <w:b w:val="0"/>
          <w:color w:val="000000" w:themeColor="text1"/>
        </w:rPr>
        <w:t>)</w:t>
      </w:r>
      <w:r w:rsidR="00C2469C" w:rsidRPr="005179B7">
        <w:rPr>
          <w:rFonts w:cs="Arial"/>
          <w:b w:val="0"/>
          <w:color w:val="000000" w:themeColor="text1"/>
        </w:rPr>
        <w:t xml:space="preserve">, </w:t>
      </w:r>
      <w:r w:rsidR="00125467" w:rsidRPr="005179B7">
        <w:rPr>
          <w:rFonts w:cs="Arial"/>
          <w:b w:val="0"/>
          <w:color w:val="000000" w:themeColor="text1"/>
        </w:rPr>
        <w:t xml:space="preserve">mora </w:t>
      </w:r>
      <w:r w:rsidR="005C2CAB" w:rsidRPr="005179B7">
        <w:rPr>
          <w:rFonts w:cs="Arial"/>
          <w:b w:val="0"/>
          <w:color w:val="000000" w:themeColor="text1"/>
          <w:lang w:val="sl-SI"/>
        </w:rPr>
        <w:t>v obrazcu iz P</w:t>
      </w:r>
      <w:r w:rsidRPr="005179B7">
        <w:rPr>
          <w:rFonts w:cs="Arial"/>
          <w:b w:val="0"/>
          <w:color w:val="000000" w:themeColor="text1"/>
          <w:lang w:val="sl-SI"/>
        </w:rPr>
        <w:t>riloge št.</w:t>
      </w:r>
      <w:r w:rsidR="005C2CAB" w:rsidRPr="005179B7">
        <w:rPr>
          <w:rFonts w:cs="Arial"/>
          <w:b w:val="0"/>
          <w:color w:val="000000" w:themeColor="text1"/>
          <w:lang w:val="sl-SI"/>
        </w:rPr>
        <w:t xml:space="preserve"> </w:t>
      </w:r>
      <w:r w:rsidRPr="005179B7">
        <w:rPr>
          <w:rFonts w:cs="Arial"/>
          <w:b w:val="0"/>
          <w:color w:val="000000" w:themeColor="text1"/>
          <w:lang w:val="sl-SI"/>
        </w:rPr>
        <w:t xml:space="preserve">1 navesti udeležbo podizvajalca in </w:t>
      </w:r>
      <w:r w:rsidR="00125467" w:rsidRPr="005179B7">
        <w:rPr>
          <w:rFonts w:cs="Arial"/>
          <w:b w:val="0"/>
          <w:color w:val="000000" w:themeColor="text1"/>
        </w:rPr>
        <w:t>v ponudbi predložiti</w:t>
      </w:r>
      <w:r w:rsidR="00C2469C" w:rsidRPr="005179B7">
        <w:rPr>
          <w:rFonts w:cs="Arial"/>
          <w:b w:val="0"/>
          <w:color w:val="000000" w:themeColor="text1"/>
        </w:rPr>
        <w:t xml:space="preserve"> naslednje</w:t>
      </w:r>
      <w:r w:rsidR="00CB7EE6" w:rsidRPr="005179B7">
        <w:rPr>
          <w:rFonts w:cs="Arial"/>
          <w:b w:val="0"/>
          <w:color w:val="000000" w:themeColor="text1"/>
        </w:rPr>
        <w:t xml:space="preserve"> obrazce oziroma </w:t>
      </w:r>
      <w:r w:rsidR="00C2469C" w:rsidRPr="005179B7">
        <w:rPr>
          <w:rFonts w:cs="Arial"/>
          <w:b w:val="0"/>
          <w:color w:val="000000" w:themeColor="text1"/>
        </w:rPr>
        <w:t>priloge</w:t>
      </w:r>
      <w:r w:rsidR="00125467" w:rsidRPr="005179B7">
        <w:rPr>
          <w:rFonts w:cs="Arial"/>
          <w:b w:val="0"/>
          <w:color w:val="000000" w:themeColor="text1"/>
        </w:rPr>
        <w:t>: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8AB223" w14:textId="6CA10EF1" w:rsidR="00125467" w:rsidRPr="005179B7" w:rsidRDefault="003E3E73" w:rsidP="00F41FC8">
      <w:pPr>
        <w:pStyle w:val="Naslov4"/>
        <w:spacing w:before="0" w:after="0" w:line="260" w:lineRule="exact"/>
        <w:ind w:left="709" w:hanging="283"/>
        <w:jc w:val="both"/>
        <w:rPr>
          <w:rFonts w:ascii="Arial" w:hAnsi="Arial" w:cs="Arial"/>
          <w:b w:val="0"/>
          <w:i/>
          <w:color w:val="000000" w:themeColor="text1"/>
          <w:sz w:val="20"/>
          <w:szCs w:val="20"/>
        </w:rPr>
      </w:pPr>
      <w:r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1.</w:t>
      </w:r>
      <w:r w:rsidRPr="005179B7">
        <w:rPr>
          <w:rFonts w:ascii="Arial" w:hAnsi="Arial" w:cs="Arial"/>
          <w:b w:val="0"/>
          <w:color w:val="000000" w:themeColor="text1"/>
          <w:sz w:val="20"/>
          <w:szCs w:val="20"/>
        </w:rPr>
        <w:tab/>
      </w:r>
      <w:r w:rsidR="00523C87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Enotni evropski dokument v zvezi z oddajo javnega naročila (ESPD)</w:t>
      </w:r>
      <w:r w:rsidR="00C31FA3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, za vsakega podizvajalca po</w:t>
      </w:r>
      <w:r w:rsidR="00B86124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sebej, pri čemer se </w:t>
      </w:r>
      <w:r w:rsidR="00E52066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v III. delu obrazca </w:t>
      </w:r>
      <w:r w:rsidR="00B86124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izpolnijo</w:t>
      </w:r>
      <w:r w:rsidR="00C31FA3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točke</w:t>
      </w:r>
      <w:r w:rsidR="00353515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, ki se vežejo na zahteve iz te</w:t>
      </w:r>
      <w:r w:rsidR="00FD22CE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353515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razpisne dokumentacije, ki jih mora izpolnjevati podizvajalec</w:t>
      </w:r>
      <w:r w:rsidR="00B86124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, in sicer Del III: Razlogi za izključitev, točke A, B</w:t>
      </w:r>
      <w:r w:rsidR="005C2CAB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,</w:t>
      </w:r>
      <w:r w:rsidR="004B06F2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B86124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in D</w:t>
      </w:r>
      <w:r w:rsidR="00353515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.</w:t>
      </w:r>
      <w:r w:rsidR="00E52066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C6462A" w:rsidRPr="005179B7">
        <w:rPr>
          <w:rFonts w:ascii="Arial" w:hAnsi="Arial" w:cs="Arial"/>
          <w:b w:val="0"/>
          <w:i/>
          <w:color w:val="000000" w:themeColor="text1"/>
          <w:sz w:val="20"/>
          <w:szCs w:val="20"/>
        </w:rPr>
        <w:t>/ Navodila za prip</w:t>
      </w:r>
      <w:r w:rsidR="00BC1FA3" w:rsidRPr="005179B7">
        <w:rPr>
          <w:rFonts w:ascii="Arial" w:hAnsi="Arial" w:cs="Arial"/>
          <w:b w:val="0"/>
          <w:i/>
          <w:color w:val="000000" w:themeColor="text1"/>
          <w:sz w:val="20"/>
          <w:szCs w:val="20"/>
        </w:rPr>
        <w:t>ravo obrazca so podana v točki 10</w:t>
      </w:r>
      <w:r w:rsidR="00C6462A" w:rsidRPr="005179B7">
        <w:rPr>
          <w:rFonts w:ascii="Arial" w:hAnsi="Arial" w:cs="Arial"/>
          <w:b w:val="0"/>
          <w:i/>
          <w:color w:val="000000" w:themeColor="text1"/>
          <w:sz w:val="20"/>
          <w:szCs w:val="20"/>
        </w:rPr>
        <w:t>.1.</w:t>
      </w:r>
      <w:r w:rsidR="00BC1FA3" w:rsidRPr="005179B7">
        <w:rPr>
          <w:rFonts w:ascii="Arial" w:hAnsi="Arial" w:cs="Arial"/>
          <w:b w:val="0"/>
          <w:i/>
          <w:color w:val="000000" w:themeColor="text1"/>
          <w:sz w:val="20"/>
          <w:szCs w:val="20"/>
        </w:rPr>
        <w:t>2</w:t>
      </w:r>
      <w:r w:rsidR="00C6462A" w:rsidRPr="005179B7">
        <w:rPr>
          <w:rFonts w:ascii="Arial" w:hAnsi="Arial" w:cs="Arial"/>
          <w:b w:val="0"/>
          <w:i/>
          <w:color w:val="000000" w:themeColor="text1"/>
          <w:sz w:val="20"/>
          <w:szCs w:val="20"/>
        </w:rPr>
        <w:t>/</w:t>
      </w:r>
    </w:p>
    <w:p w14:paraId="32E0A70E" w14:textId="7E704B61" w:rsidR="007865CA" w:rsidRPr="005179B7" w:rsidRDefault="003E3E73" w:rsidP="00F41FC8">
      <w:pPr>
        <w:pStyle w:val="Naslov4"/>
        <w:spacing w:before="0" w:after="0" w:line="260" w:lineRule="exact"/>
        <w:ind w:left="709" w:hanging="283"/>
        <w:jc w:val="both"/>
        <w:rPr>
          <w:rFonts w:ascii="Arial" w:hAnsi="Arial" w:cs="Arial"/>
          <w:b w:val="0"/>
          <w:i/>
          <w:color w:val="000000" w:themeColor="text1"/>
          <w:sz w:val="20"/>
          <w:szCs w:val="20"/>
        </w:rPr>
      </w:pPr>
      <w:r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2.</w:t>
      </w:r>
      <w:r w:rsidRPr="005179B7">
        <w:rPr>
          <w:rFonts w:ascii="Arial" w:hAnsi="Arial" w:cs="Arial"/>
          <w:b w:val="0"/>
          <w:color w:val="000000" w:themeColor="text1"/>
          <w:sz w:val="20"/>
          <w:szCs w:val="20"/>
        </w:rPr>
        <w:tab/>
      </w:r>
      <w:r w:rsidR="007865CA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P</w:t>
      </w:r>
      <w:r w:rsidR="00431134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riloga št. 2</w:t>
      </w:r>
      <w:r w:rsidR="007865CA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– Izjava v zvezi z omejitvami poslovanja </w:t>
      </w:r>
      <w:r w:rsidR="007865CA" w:rsidRPr="005179B7">
        <w:rPr>
          <w:rFonts w:ascii="Arial" w:hAnsi="Arial" w:cs="Arial"/>
          <w:b w:val="0"/>
          <w:i/>
          <w:color w:val="000000" w:themeColor="text1"/>
          <w:sz w:val="20"/>
          <w:szCs w:val="20"/>
        </w:rPr>
        <w:t>/V primeru, da podizvajalec zahteva neposredno plačilo s strani naročnika ali v primeru, da bo podizvajalec izvedel glavni del predmeta naročila./</w:t>
      </w:r>
    </w:p>
    <w:p w14:paraId="6F75A2B8" w14:textId="71BEFE7E" w:rsidR="002D6D1E" w:rsidRPr="00F41FC8" w:rsidRDefault="003E3E73" w:rsidP="00F41FC8">
      <w:pPr>
        <w:pStyle w:val="Naslov4"/>
        <w:spacing w:before="0" w:after="0" w:line="260" w:lineRule="exact"/>
        <w:ind w:firstLine="426"/>
        <w:jc w:val="both"/>
        <w:rPr>
          <w:rFonts w:ascii="Arial" w:hAnsi="Arial" w:cs="Arial"/>
          <w:b w:val="0"/>
          <w:dstrike/>
          <w:color w:val="000000" w:themeColor="text1"/>
          <w:sz w:val="20"/>
          <w:szCs w:val="20"/>
        </w:rPr>
      </w:pPr>
      <w:r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3.</w:t>
      </w:r>
      <w:r w:rsidRPr="005179B7">
        <w:rPr>
          <w:rFonts w:ascii="Arial" w:hAnsi="Arial" w:cs="Arial"/>
          <w:b w:val="0"/>
          <w:color w:val="000000" w:themeColor="text1"/>
          <w:sz w:val="20"/>
          <w:szCs w:val="20"/>
        </w:rPr>
        <w:tab/>
      </w:r>
      <w:r w:rsidR="009A080D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Priloga</w:t>
      </w:r>
      <w:r w:rsidR="00A86360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št. </w:t>
      </w:r>
      <w:r w:rsidR="00AA5756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5</w:t>
      </w:r>
      <w:r w:rsidR="002D6D1E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="002D6D1E" w:rsidRPr="005179B7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– </w:t>
      </w:r>
      <w:r w:rsidR="00E47A3A" w:rsidRPr="005179B7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Izjava </w:t>
      </w:r>
      <w:r w:rsidR="002D6D1E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podizvajalca </w:t>
      </w:r>
      <w:r w:rsidR="00E47A3A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v zvezi z neposrednim p</w:t>
      </w:r>
      <w:r w:rsidR="002D6D1E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lačilo</w:t>
      </w:r>
      <w:r w:rsidR="00E47A3A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m</w:t>
      </w:r>
      <w:r w:rsidR="002D6D1E" w:rsidRPr="005179B7">
        <w:rPr>
          <w:rFonts w:ascii="Arial" w:hAnsi="Arial" w:cs="Arial"/>
          <w:b w:val="0"/>
          <w:color w:val="000000" w:themeColor="text1"/>
          <w:sz w:val="20"/>
          <w:szCs w:val="20"/>
        </w:rPr>
        <w:t>.</w:t>
      </w:r>
      <w:r w:rsidR="002D6D1E" w:rsidRPr="00F41FC8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</w:p>
    <w:p w14:paraId="0EF0567F" w14:textId="77777777" w:rsidR="00F47749" w:rsidRPr="00F41FC8" w:rsidRDefault="00F47749" w:rsidP="00F41FC8">
      <w:pPr>
        <w:spacing w:line="260" w:lineRule="exact"/>
        <w:ind w:left="720" w:firstLine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32FE1C" w14:textId="06EF0803" w:rsidR="002808ED" w:rsidRPr="00F41FC8" w:rsidRDefault="006936D6" w:rsidP="00F41FC8">
      <w:pPr>
        <w:pStyle w:val="Naslov3"/>
        <w:spacing w:before="0" w:after="0" w:line="260" w:lineRule="exact"/>
        <w:rPr>
          <w:rFonts w:cs="Arial"/>
          <w:color w:val="000000" w:themeColor="text1"/>
        </w:rPr>
      </w:pPr>
      <w:bookmarkStart w:id="25" w:name="_Toc150158327"/>
      <w:r w:rsidRPr="00F41FC8">
        <w:rPr>
          <w:rFonts w:cs="Arial"/>
          <w:color w:val="000000" w:themeColor="text1"/>
          <w:lang w:val="sl-SI"/>
        </w:rPr>
        <w:t>10.2.4</w:t>
      </w:r>
      <w:r w:rsidRPr="00F41FC8">
        <w:rPr>
          <w:rFonts w:cs="Arial"/>
          <w:color w:val="000000" w:themeColor="text1"/>
          <w:lang w:val="sl-SI"/>
        </w:rPr>
        <w:tab/>
      </w:r>
      <w:r w:rsidR="004A1E03" w:rsidRPr="00F41FC8">
        <w:rPr>
          <w:rFonts w:cs="Arial"/>
          <w:color w:val="000000" w:themeColor="text1"/>
        </w:rPr>
        <w:t>Dokazila za drugi subjekt</w:t>
      </w:r>
      <w:bookmarkEnd w:id="25"/>
      <w:r w:rsidR="004A1E03" w:rsidRPr="00F41FC8">
        <w:rPr>
          <w:rFonts w:cs="Arial"/>
          <w:color w:val="000000" w:themeColor="text1"/>
        </w:rPr>
        <w:t xml:space="preserve"> </w:t>
      </w:r>
    </w:p>
    <w:p w14:paraId="004B45F4" w14:textId="79C72224" w:rsidR="004A1E03" w:rsidRPr="00F41FC8" w:rsidRDefault="00431134" w:rsidP="00F41FC8">
      <w:pPr>
        <w:pStyle w:val="Naslov3"/>
        <w:spacing w:before="0" w:after="0" w:line="260" w:lineRule="exact"/>
        <w:ind w:left="720"/>
        <w:jc w:val="both"/>
        <w:rPr>
          <w:rFonts w:cs="Arial"/>
          <w:b w:val="0"/>
          <w:color w:val="000000" w:themeColor="text1"/>
        </w:rPr>
      </w:pPr>
      <w:bookmarkStart w:id="26" w:name="_Toc78276985"/>
      <w:bookmarkStart w:id="27" w:name="_Toc87964254"/>
      <w:bookmarkStart w:id="28" w:name="_Toc100051063"/>
      <w:bookmarkStart w:id="29" w:name="_Toc100051732"/>
      <w:bookmarkStart w:id="30" w:name="_Toc120007658"/>
      <w:bookmarkStart w:id="31" w:name="_Toc123727999"/>
      <w:bookmarkStart w:id="32" w:name="_Toc127885207"/>
      <w:bookmarkStart w:id="33" w:name="_Toc148095023"/>
      <w:bookmarkStart w:id="34" w:name="_Toc149207619"/>
      <w:bookmarkStart w:id="35" w:name="_Toc150158328"/>
      <w:r w:rsidRPr="00F41FC8">
        <w:rPr>
          <w:rFonts w:cs="Arial"/>
          <w:b w:val="0"/>
          <w:color w:val="000000" w:themeColor="text1"/>
          <w:lang w:val="sl-SI"/>
        </w:rPr>
        <w:t>V</w:t>
      </w:r>
      <w:r w:rsidR="004A1E03" w:rsidRPr="00F41FC8">
        <w:rPr>
          <w:rFonts w:cs="Arial"/>
          <w:b w:val="0"/>
          <w:color w:val="000000" w:themeColor="text1"/>
        </w:rPr>
        <w:t xml:space="preserve"> kolikor</w:t>
      </w:r>
      <w:r w:rsidR="00E22C03" w:rsidRPr="00F41FC8">
        <w:rPr>
          <w:rFonts w:cs="Arial"/>
          <w:b w:val="0"/>
          <w:color w:val="000000" w:themeColor="text1"/>
        </w:rPr>
        <w:t xml:space="preserve"> se </w:t>
      </w:r>
      <w:r w:rsidR="004A1E03" w:rsidRPr="00F41FC8">
        <w:rPr>
          <w:rFonts w:cs="Arial"/>
          <w:b w:val="0"/>
          <w:color w:val="000000" w:themeColor="text1"/>
        </w:rPr>
        <w:t xml:space="preserve">ponudnik v ponudbi </w:t>
      </w:r>
      <w:r w:rsidR="00DD40EA" w:rsidRPr="00F41FC8">
        <w:rPr>
          <w:rFonts w:cs="Arial"/>
          <w:b w:val="0"/>
          <w:color w:val="000000" w:themeColor="text1"/>
        </w:rPr>
        <w:t xml:space="preserve">zgolj </w:t>
      </w:r>
      <w:r w:rsidR="00E22C03" w:rsidRPr="00F41FC8">
        <w:rPr>
          <w:rFonts w:cs="Arial"/>
          <w:b w:val="0"/>
          <w:color w:val="000000" w:themeColor="text1"/>
        </w:rPr>
        <w:t>sklicuje na zmogljivosti (kapacitete) drugega s</w:t>
      </w:r>
      <w:r w:rsidR="004A1E03" w:rsidRPr="00F41FC8">
        <w:rPr>
          <w:rFonts w:cs="Arial"/>
          <w:b w:val="0"/>
          <w:color w:val="000000" w:themeColor="text1"/>
        </w:rPr>
        <w:t>ubjekt</w:t>
      </w:r>
      <w:r w:rsidR="00E22C03" w:rsidRPr="00F41FC8">
        <w:rPr>
          <w:rFonts w:cs="Arial"/>
          <w:b w:val="0"/>
          <w:color w:val="000000" w:themeColor="text1"/>
        </w:rPr>
        <w:t xml:space="preserve">a pri izpolnjevanju </w:t>
      </w:r>
      <w:r w:rsidR="004A1E03" w:rsidRPr="00F41FC8">
        <w:rPr>
          <w:rFonts w:cs="Arial"/>
          <w:b w:val="0"/>
          <w:color w:val="000000" w:themeColor="text1"/>
        </w:rPr>
        <w:t>pogoje</w:t>
      </w:r>
      <w:r w:rsidR="00E22C03" w:rsidRPr="00F41FC8">
        <w:rPr>
          <w:rFonts w:cs="Arial"/>
          <w:b w:val="0"/>
          <w:color w:val="000000" w:themeColor="text1"/>
        </w:rPr>
        <w:t>v</w:t>
      </w:r>
      <w:r w:rsidR="004A1E03" w:rsidRPr="00F41FC8">
        <w:rPr>
          <w:rFonts w:cs="Arial"/>
          <w:b w:val="0"/>
          <w:color w:val="000000" w:themeColor="text1"/>
        </w:rPr>
        <w:t xml:space="preserve"> </w:t>
      </w:r>
      <w:r w:rsidR="00E22C03" w:rsidRPr="00F41FC8">
        <w:rPr>
          <w:rFonts w:cs="Arial"/>
          <w:b w:val="0"/>
          <w:color w:val="000000" w:themeColor="text1"/>
        </w:rPr>
        <w:t>v zvezi z ekonomskim in finančnim položajem ter</w:t>
      </w:r>
      <w:r w:rsidR="00CF4915" w:rsidRPr="00F41FC8">
        <w:rPr>
          <w:rFonts w:cs="Arial"/>
          <w:b w:val="0"/>
          <w:color w:val="000000" w:themeColor="text1"/>
        </w:rPr>
        <w:t>/ali</w:t>
      </w:r>
      <w:r w:rsidR="00E22C03" w:rsidRPr="00F41FC8">
        <w:rPr>
          <w:rFonts w:cs="Arial"/>
          <w:b w:val="0"/>
          <w:color w:val="000000" w:themeColor="text1"/>
        </w:rPr>
        <w:t xml:space="preserve"> tehnično in strokovno sposobnostjo</w:t>
      </w:r>
      <w:r w:rsidR="004F31DE" w:rsidRPr="00F41FC8">
        <w:rPr>
          <w:rFonts w:cs="Arial"/>
          <w:b w:val="0"/>
          <w:color w:val="000000" w:themeColor="text1"/>
        </w:rPr>
        <w:t xml:space="preserve"> (če so le-ti zahtevani)</w:t>
      </w:r>
      <w:r w:rsidR="004A1E03" w:rsidRPr="00F41FC8">
        <w:rPr>
          <w:rFonts w:cs="Arial"/>
          <w:b w:val="0"/>
          <w:color w:val="000000" w:themeColor="text1"/>
        </w:rPr>
        <w:t>, mora v ponudbi predložiti naslednje obrazce oziroma priloge: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C74395" w14:textId="77777777" w:rsidR="004A1E03" w:rsidRPr="00F41FC8" w:rsidRDefault="004A1E03" w:rsidP="00F41FC8">
      <w:pPr>
        <w:pStyle w:val="Naslov4"/>
        <w:numPr>
          <w:ilvl w:val="0"/>
          <w:numId w:val="14"/>
        </w:numPr>
        <w:spacing w:before="0" w:after="0" w:line="260" w:lineRule="exact"/>
        <w:jc w:val="both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b w:val="0"/>
          <w:color w:val="000000" w:themeColor="text1"/>
          <w:sz w:val="20"/>
          <w:szCs w:val="20"/>
        </w:rPr>
        <w:t>Enotni evropski dokument v zvezi z oddajo javnega naročila (ESPD), za vsak subj</w:t>
      </w:r>
      <w:r w:rsidR="002D760E" w:rsidRPr="00F41FC8">
        <w:rPr>
          <w:rFonts w:ascii="Arial" w:hAnsi="Arial" w:cs="Arial"/>
          <w:b w:val="0"/>
          <w:color w:val="000000" w:themeColor="text1"/>
          <w:sz w:val="20"/>
          <w:szCs w:val="20"/>
        </w:rPr>
        <w:t>ekt, s katerim izpolnjuje pogoj</w:t>
      </w:r>
      <w:r w:rsidRPr="00F41FC8">
        <w:rPr>
          <w:rFonts w:ascii="Arial" w:hAnsi="Arial" w:cs="Arial"/>
          <w:b w:val="0"/>
          <w:color w:val="000000" w:themeColor="text1"/>
          <w:sz w:val="20"/>
          <w:szCs w:val="20"/>
        </w:rPr>
        <w:t>, posebej, pri čemer se</w:t>
      </w:r>
      <w:r w:rsidR="00D83147" w:rsidRPr="00F41FC8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v III. delu obrazca </w:t>
      </w:r>
      <w:r w:rsidRPr="00F41FC8">
        <w:rPr>
          <w:rFonts w:ascii="Arial" w:hAnsi="Arial" w:cs="Arial"/>
          <w:b w:val="0"/>
          <w:color w:val="000000" w:themeColor="text1"/>
          <w:sz w:val="20"/>
          <w:szCs w:val="20"/>
        </w:rPr>
        <w:t>izpolnijo točke, ki se vežejo na zahteve iz te razpisne dokumentacije, ki jih mora izpolnjevati drug subjekt, in sicer Del III: Razlogi za izključitev, točke A, B in D.</w:t>
      </w:r>
      <w:r w:rsidRPr="00F41FC8">
        <w:rPr>
          <w:rFonts w:ascii="Arial" w:hAnsi="Arial" w:cs="Arial"/>
          <w:b w:val="0"/>
          <w:i/>
          <w:color w:val="000000" w:themeColor="text1"/>
          <w:sz w:val="20"/>
          <w:szCs w:val="20"/>
        </w:rPr>
        <w:t xml:space="preserve"> / Navodila za pripravo obrazca so podana v točki </w:t>
      </w:r>
      <w:r w:rsidR="00EB40B9" w:rsidRPr="00F41FC8">
        <w:rPr>
          <w:rFonts w:ascii="Arial" w:hAnsi="Arial" w:cs="Arial"/>
          <w:b w:val="0"/>
          <w:i/>
          <w:color w:val="000000" w:themeColor="text1"/>
          <w:sz w:val="20"/>
          <w:szCs w:val="20"/>
        </w:rPr>
        <w:t>10</w:t>
      </w:r>
      <w:r w:rsidR="00DC1263" w:rsidRPr="00F41FC8">
        <w:rPr>
          <w:rFonts w:ascii="Arial" w:hAnsi="Arial" w:cs="Arial"/>
          <w:b w:val="0"/>
          <w:i/>
          <w:color w:val="000000" w:themeColor="text1"/>
          <w:sz w:val="20"/>
          <w:szCs w:val="20"/>
        </w:rPr>
        <w:t>.</w:t>
      </w:r>
      <w:r w:rsidR="00F84B3F" w:rsidRPr="00F41FC8">
        <w:rPr>
          <w:rFonts w:ascii="Arial" w:hAnsi="Arial" w:cs="Arial"/>
          <w:b w:val="0"/>
          <w:i/>
          <w:color w:val="000000" w:themeColor="text1"/>
          <w:sz w:val="20"/>
          <w:szCs w:val="20"/>
        </w:rPr>
        <w:t>1.2</w:t>
      </w:r>
      <w:r w:rsidRPr="00F41FC8">
        <w:rPr>
          <w:rFonts w:ascii="Arial" w:hAnsi="Arial" w:cs="Arial"/>
          <w:b w:val="0"/>
          <w:i/>
          <w:color w:val="000000" w:themeColor="text1"/>
          <w:sz w:val="20"/>
          <w:szCs w:val="20"/>
        </w:rPr>
        <w:t>./</w:t>
      </w:r>
    </w:p>
    <w:p w14:paraId="11788FD6" w14:textId="77777777" w:rsidR="004A1E03" w:rsidRPr="00F41FC8" w:rsidRDefault="00030466" w:rsidP="00F41FC8">
      <w:pPr>
        <w:pStyle w:val="Naslov4"/>
        <w:numPr>
          <w:ilvl w:val="0"/>
          <w:numId w:val="14"/>
        </w:numPr>
        <w:spacing w:before="0" w:after="0" w:line="260" w:lineRule="exact"/>
        <w:jc w:val="both"/>
        <w:rPr>
          <w:rFonts w:ascii="Arial" w:hAnsi="Arial" w:cs="Arial"/>
          <w:b w:val="0"/>
          <w:sz w:val="20"/>
          <w:szCs w:val="20"/>
        </w:rPr>
      </w:pPr>
      <w:r w:rsidRPr="00F41FC8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Dokazilo o razpolaganju s sredstvi drugega subjekta za izvedbo naročila, npr. izjava, izdana </w:t>
      </w:r>
      <w:r w:rsidRPr="00F41FC8">
        <w:rPr>
          <w:rFonts w:ascii="Arial" w:hAnsi="Arial" w:cs="Arial"/>
          <w:b w:val="0"/>
          <w:sz w:val="20"/>
          <w:szCs w:val="20"/>
        </w:rPr>
        <w:t>s strani drugega subjekta, da bo ponudniku zagotavljal zmogljivosti (kapacitete) za izvajanje pogodbenih obveznosti za ves čas trajanja pogodbe</w:t>
      </w:r>
      <w:r w:rsidR="004A1E03" w:rsidRPr="00F41FC8">
        <w:rPr>
          <w:rFonts w:ascii="Arial" w:hAnsi="Arial" w:cs="Arial"/>
          <w:b w:val="0"/>
          <w:sz w:val="20"/>
          <w:szCs w:val="20"/>
        </w:rPr>
        <w:t>.</w:t>
      </w:r>
    </w:p>
    <w:p w14:paraId="5932CB66" w14:textId="77777777" w:rsidR="00263B05" w:rsidRPr="00F41FC8" w:rsidRDefault="00263B05" w:rsidP="00F41FC8">
      <w:pPr>
        <w:spacing w:line="260" w:lineRule="exact"/>
        <w:jc w:val="both"/>
        <w:rPr>
          <w:rFonts w:ascii="Arial" w:hAnsi="Arial" w:cs="Arial"/>
          <w:i/>
          <w:color w:val="00B0F0"/>
          <w:sz w:val="20"/>
          <w:szCs w:val="20"/>
        </w:rPr>
      </w:pPr>
    </w:p>
    <w:p w14:paraId="4818E48F" w14:textId="77777777" w:rsidR="00A20B53" w:rsidRPr="00F41FC8" w:rsidRDefault="00A52AD6" w:rsidP="00F41FC8">
      <w:pPr>
        <w:pStyle w:val="Odstavekseznama"/>
        <w:keepNext/>
        <w:spacing w:line="260" w:lineRule="exact"/>
        <w:ind w:left="0"/>
        <w:rPr>
          <w:rFonts w:cs="Arial"/>
          <w:szCs w:val="20"/>
          <w:u w:val="single"/>
        </w:rPr>
      </w:pPr>
      <w:r w:rsidRPr="00F41FC8">
        <w:rPr>
          <w:rFonts w:cs="Arial"/>
          <w:szCs w:val="20"/>
          <w:u w:val="single"/>
        </w:rPr>
        <w:t>Poslovna skrivnost:</w:t>
      </w:r>
    </w:p>
    <w:p w14:paraId="33E041BC" w14:textId="77777777" w:rsidR="00A90597" w:rsidRDefault="00A30220" w:rsidP="00822BAA">
      <w:pPr>
        <w:spacing w:line="260" w:lineRule="exact"/>
        <w:jc w:val="both"/>
        <w:rPr>
          <w:rFonts w:ascii="Arial" w:hAnsi="Arial" w:cs="Arial"/>
          <w:sz w:val="20"/>
          <w:szCs w:val="20"/>
        </w:rPr>
        <w:sectPr w:rsidR="00A90597" w:rsidSect="00A90597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pgNumType w:start="11"/>
          <w:cols w:space="708"/>
          <w:titlePg/>
          <w:docGrid w:linePitch="360"/>
        </w:sectPr>
      </w:pPr>
      <w:r w:rsidRPr="00F41FC8">
        <w:rPr>
          <w:rFonts w:ascii="Arial" w:hAnsi="Arial" w:cs="Arial"/>
          <w:sz w:val="20"/>
          <w:szCs w:val="20"/>
        </w:rPr>
        <w:t xml:space="preserve">Ponudnik </w:t>
      </w:r>
      <w:r w:rsidR="003E1569" w:rsidRPr="00F41FC8">
        <w:rPr>
          <w:rFonts w:ascii="Arial" w:hAnsi="Arial" w:cs="Arial"/>
          <w:sz w:val="20"/>
          <w:szCs w:val="20"/>
        </w:rPr>
        <w:t xml:space="preserve">mora </w:t>
      </w:r>
      <w:r w:rsidRPr="00F41FC8">
        <w:rPr>
          <w:rFonts w:ascii="Arial" w:hAnsi="Arial" w:cs="Arial"/>
          <w:sz w:val="20"/>
          <w:szCs w:val="20"/>
        </w:rPr>
        <w:t>dokumente</w:t>
      </w:r>
      <w:r w:rsidR="003E1569" w:rsidRPr="00F41FC8">
        <w:rPr>
          <w:rFonts w:ascii="Arial" w:hAnsi="Arial" w:cs="Arial"/>
          <w:sz w:val="20"/>
          <w:szCs w:val="20"/>
        </w:rPr>
        <w:t xml:space="preserve"> oziroma informacije</w:t>
      </w:r>
      <w:r w:rsidRPr="00F41FC8">
        <w:rPr>
          <w:rFonts w:ascii="Arial" w:hAnsi="Arial" w:cs="Arial"/>
          <w:sz w:val="20"/>
          <w:szCs w:val="20"/>
        </w:rPr>
        <w:t>, katere je določil kot poslovno skrivnost v skladu z zakonom, ki ureja gospodarske družbe, označi</w:t>
      </w:r>
      <w:r w:rsidR="003E1569" w:rsidRPr="00F41FC8">
        <w:rPr>
          <w:rFonts w:ascii="Arial" w:hAnsi="Arial" w:cs="Arial"/>
          <w:sz w:val="20"/>
          <w:szCs w:val="20"/>
        </w:rPr>
        <w:t>ti</w:t>
      </w:r>
      <w:r w:rsidRPr="00F41FC8">
        <w:rPr>
          <w:rFonts w:ascii="Arial" w:hAnsi="Arial" w:cs="Arial"/>
          <w:sz w:val="20"/>
          <w:szCs w:val="20"/>
        </w:rPr>
        <w:t xml:space="preserve"> z ustrezno navedbo (npr. "zaupno"), hkrati pa mora v ponudbi predložiti sklep, s katerim je določil poslovno skrivnost delov </w:t>
      </w:r>
      <w:r w:rsidR="003E1569" w:rsidRPr="00F41FC8">
        <w:rPr>
          <w:rFonts w:ascii="Arial" w:hAnsi="Arial" w:cs="Arial"/>
          <w:sz w:val="20"/>
          <w:szCs w:val="20"/>
        </w:rPr>
        <w:t>ponudbe, pri čemer pa se</w:t>
      </w:r>
    </w:p>
    <w:p w14:paraId="3521C3F0" w14:textId="77777777" w:rsidR="00F42AC9" w:rsidRPr="00F42AC9" w:rsidRDefault="00F42AC9" w:rsidP="00F42AC9">
      <w:pPr>
        <w:spacing w:line="260" w:lineRule="exact"/>
        <w:ind w:left="360" w:hanging="360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lastRenderedPageBreak/>
        <w:t>–</w:t>
      </w:r>
      <w:r w:rsidRPr="00F42AC9">
        <w:rPr>
          <w:rFonts w:ascii="Arial" w:hAnsi="Arial" w:cs="Arial"/>
          <w:sz w:val="20"/>
          <w:szCs w:val="20"/>
        </w:rPr>
        <w:tab/>
        <w:t>v zvezi s točko 8.1.1 izpis iz ustreznega registra, kakršen je sodni register, če tega registra ni, pa enakovreden dokument, ki ga izda pristojni sodni ali upravni organ v državi članici ali matični državi ali državi, v kateri ima sedež ponudnik, in iz katerega je razvidno, da ne obstajajo razlogi za izključitev;</w:t>
      </w:r>
    </w:p>
    <w:p w14:paraId="6B669524" w14:textId="77777777" w:rsidR="00F42AC9" w:rsidRPr="00F42AC9" w:rsidRDefault="00F42AC9" w:rsidP="00F42AC9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v zvezi s točko 8.1.2 potrdilo o izpolnjevanju obveznih dajatev in drugih denarnih nedavčnih obveznosti ter predloženih vseh obračunov davčnih odtegljajev za dohodke iz delovnega razmerja za obdobje zadnjih petih let, ki ga izda pristojni organ v državi članici ali tretji državi;</w:t>
      </w:r>
    </w:p>
    <w:p w14:paraId="597486CE" w14:textId="77777777" w:rsidR="00F42AC9" w:rsidRPr="00F42AC9" w:rsidRDefault="00F42AC9" w:rsidP="00F42AC9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v zvezi s točko 8.1.4 izpis iz evidence o pravnomočnih odločbah o prekrških, ki jo vodi pristojni organ v državi članici ali tretji državi.</w:t>
      </w:r>
    </w:p>
    <w:p w14:paraId="66646912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1FC862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Če država članica ali tretja država zgoraj navedenih dokumentov in potrdil ne izdaja ali če ti ne zajemajo vseh primerov iz zgoraj navedenih točk, jih ponudnik lahko nadomesti z zapriseženo izjavo, če ta v državi članici ali tretji državi ni predvidena, pa z izjavo določene osebe, dano pred pristojnim sodnim ali upravnim organom, notarjem ali pred pristojno poklicno ali trgovinsko organizacijo v matični državi te osebe ali v državi, v kateri ima ponudnik sedež.</w:t>
      </w:r>
    </w:p>
    <w:p w14:paraId="1F572036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7B6B77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Ravno tako bo moral ponudnik pred oddajo naročila na poziv naročnika in v roku, ki ga bo v pozivu določil naročnik, predložiti dokazila za tuje(-ga) podizvajalce(-a), v primeru, da bo ponudnik v ponudbi prijavil tuje(-ga) podizvajalce(-a) oz. z njim(-i) nastopal na predmetnem javnem naročilu, in sicer dokazila, ki se zahtevajo za podizvajalca, pri čemer se smiselno upoštevajo zgornje navedbe.</w:t>
      </w:r>
    </w:p>
    <w:p w14:paraId="55D6A8BE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146C3F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Enako, kot navedeno v prejšnjem odstavku, velja tudi za drug(-e) subjekt(-e), ki nima(-jo) sedeža v Republiki Sloveniji, v primeru da se ponudnik v ponudbi sklicuje na zmogljivosti (kapacitete) le-tega(-teh).</w:t>
      </w:r>
    </w:p>
    <w:p w14:paraId="558983F4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Vezano na določila 5k člena Uredbe Sveta (EU) 2022/576 z dne 8. aprila 2022 o spremembi Uredbe (EU) št. 833/2014 o omejevalnih ukrepih zaradi delovanja Rusije, ki povzroča destabilizacijo razmer v Ukrajini, si naročnik pridržuje pravico kadarkoli med postopkom javnega naročila pozvati tujega ponudnika k predložitvi dokazil za tujega podizvajalca in za drugi subjekt, ki nima sedeža v Republiki Sloveniji, ki bo v skupni vrednosti javnega naročila za posamezen sklop udeležen v več kot 10 % vrednosti, ki izkazujejo, da okoliščine iz navedenega 5k člena ne obstajajo. Tuj ponudnik bo zahtevano moral predložiti v roku, ki ga bo določil naročnik.</w:t>
      </w:r>
    </w:p>
    <w:p w14:paraId="705D7D6C" w14:textId="17980408" w:rsidR="00B23034" w:rsidRDefault="00B23034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830D83" w14:textId="77777777" w:rsidR="00497757" w:rsidRPr="00F41FC8" w:rsidRDefault="006936D6" w:rsidP="00F41FC8">
      <w:pPr>
        <w:pStyle w:val="Naslov3"/>
        <w:spacing w:before="0" w:after="0" w:line="260" w:lineRule="exact"/>
        <w:ind w:left="567" w:hanging="567"/>
        <w:jc w:val="both"/>
        <w:rPr>
          <w:rFonts w:eastAsia="Calibri" w:cs="Arial"/>
          <w:szCs w:val="20"/>
        </w:rPr>
      </w:pPr>
      <w:bookmarkStart w:id="36" w:name="_Toc62631373"/>
      <w:bookmarkStart w:id="37" w:name="_Toc62632283"/>
      <w:bookmarkStart w:id="38" w:name="_Toc62649976"/>
      <w:bookmarkStart w:id="39" w:name="_Toc150158336"/>
      <w:r w:rsidRPr="00F41FC8">
        <w:rPr>
          <w:rFonts w:eastAsia="Calibri" w:cs="Arial"/>
          <w:szCs w:val="20"/>
          <w:lang w:val="sl-SI"/>
        </w:rPr>
        <w:t>10.3.7</w:t>
      </w:r>
      <w:r w:rsidRPr="00F41FC8">
        <w:rPr>
          <w:rFonts w:eastAsia="Calibri" w:cs="Arial"/>
          <w:szCs w:val="20"/>
          <w:lang w:val="sl-SI"/>
        </w:rPr>
        <w:tab/>
      </w:r>
      <w:r w:rsidRPr="00F41FC8">
        <w:rPr>
          <w:rFonts w:eastAsia="Calibri" w:cs="Arial"/>
          <w:szCs w:val="20"/>
          <w:lang w:val="sl-SI"/>
        </w:rPr>
        <w:tab/>
      </w:r>
      <w:r w:rsidR="00497757" w:rsidRPr="00F41FC8">
        <w:rPr>
          <w:rFonts w:eastAsia="Calibri" w:cs="Arial"/>
          <w:szCs w:val="20"/>
        </w:rPr>
        <w:t>Variantne ponudbe</w:t>
      </w:r>
      <w:bookmarkEnd w:id="36"/>
      <w:bookmarkEnd w:id="37"/>
      <w:bookmarkEnd w:id="38"/>
      <w:bookmarkEnd w:id="39"/>
    </w:p>
    <w:p w14:paraId="68AA3972" w14:textId="77777777" w:rsidR="00521CE8" w:rsidRPr="00F41FC8" w:rsidRDefault="00521CE8" w:rsidP="00F41FC8">
      <w:pPr>
        <w:spacing w:line="260" w:lineRule="exact"/>
        <w:rPr>
          <w:rFonts w:ascii="Arial" w:eastAsia="Calibri" w:hAnsi="Arial" w:cs="Arial"/>
          <w:lang w:val="x-none" w:eastAsia="x-none"/>
        </w:rPr>
      </w:pPr>
    </w:p>
    <w:p w14:paraId="656AC8F7" w14:textId="358232C4" w:rsidR="00497757" w:rsidRPr="00F41FC8" w:rsidRDefault="00497757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FC8">
        <w:rPr>
          <w:rFonts w:ascii="Arial" w:hAnsi="Arial" w:cs="Arial"/>
          <w:sz w:val="20"/>
          <w:szCs w:val="20"/>
        </w:rPr>
        <w:t>Variantne ponudbe niso dovoljene.</w:t>
      </w:r>
    </w:p>
    <w:p w14:paraId="4CACA3EA" w14:textId="7066CB2F" w:rsidR="00497757" w:rsidRPr="00F41FC8" w:rsidRDefault="00497757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459561" w14:textId="77777777" w:rsidR="00FF4DE1" w:rsidRPr="00F41FC8" w:rsidRDefault="00FF4DE1" w:rsidP="00F41FC8">
      <w:pPr>
        <w:spacing w:line="260" w:lineRule="exact"/>
        <w:jc w:val="both"/>
        <w:rPr>
          <w:rFonts w:ascii="Arial" w:hAnsi="Arial" w:cs="Arial"/>
          <w:iCs/>
          <w:sz w:val="20"/>
          <w:szCs w:val="20"/>
          <w:lang w:eastAsia="en-US"/>
        </w:rPr>
      </w:pPr>
    </w:p>
    <w:p w14:paraId="3580759E" w14:textId="75F998C2" w:rsidR="000D6492" w:rsidRPr="00F41FC8" w:rsidRDefault="006936D6" w:rsidP="00F41FC8">
      <w:pPr>
        <w:pStyle w:val="Naslov1"/>
        <w:tabs>
          <w:tab w:val="left" w:pos="426"/>
        </w:tabs>
        <w:spacing w:before="0" w:after="0" w:line="260" w:lineRule="exact"/>
      </w:pPr>
      <w:bookmarkStart w:id="40" w:name="_Toc150158337"/>
      <w:r w:rsidRPr="00F41FC8">
        <w:t>1</w:t>
      </w:r>
      <w:r w:rsidR="00065E49">
        <w:t>1</w:t>
      </w:r>
      <w:r w:rsidRPr="00F41FC8">
        <w:t>.</w:t>
      </w:r>
      <w:r w:rsidRPr="00F41FC8">
        <w:tab/>
      </w:r>
      <w:r w:rsidR="000D0C3F" w:rsidRPr="00F41FC8">
        <w:t>OSTALA DOLOČILA V ZVEZI S POSTOPKOM JAVNEGA NAROČILA</w:t>
      </w:r>
      <w:bookmarkEnd w:id="40"/>
    </w:p>
    <w:p w14:paraId="1C2CFDE6" w14:textId="7353938E" w:rsidR="000D6492" w:rsidRDefault="000D6492" w:rsidP="00F41FC8">
      <w:pPr>
        <w:pStyle w:val="Odstavekseznama"/>
        <w:tabs>
          <w:tab w:val="left" w:pos="426"/>
        </w:tabs>
        <w:spacing w:line="260" w:lineRule="exact"/>
        <w:ind w:left="0"/>
        <w:contextualSpacing w:val="0"/>
        <w:rPr>
          <w:rFonts w:cs="Arial"/>
          <w:szCs w:val="20"/>
        </w:rPr>
      </w:pPr>
    </w:p>
    <w:p w14:paraId="05152FAF" w14:textId="02BC9008" w:rsidR="000D0C3F" w:rsidRPr="00F41FC8" w:rsidRDefault="006936D6" w:rsidP="00F41FC8">
      <w:pPr>
        <w:pStyle w:val="Naslov2"/>
        <w:spacing w:before="0" w:after="0" w:line="260" w:lineRule="exact"/>
        <w:ind w:left="567" w:hanging="567"/>
        <w:rPr>
          <w:rFonts w:cs="Arial"/>
        </w:rPr>
      </w:pPr>
      <w:bookmarkStart w:id="41" w:name="_Toc150158338"/>
      <w:r w:rsidRPr="00F41FC8">
        <w:rPr>
          <w:rFonts w:cs="Arial"/>
        </w:rPr>
        <w:t>1</w:t>
      </w:r>
      <w:r w:rsidR="00065E49">
        <w:rPr>
          <w:rFonts w:cs="Arial"/>
        </w:rPr>
        <w:t>1</w:t>
      </w:r>
      <w:r w:rsidRPr="00F41FC8">
        <w:rPr>
          <w:rFonts w:cs="Arial"/>
        </w:rPr>
        <w:t>.1</w:t>
      </w:r>
      <w:r w:rsidRPr="00F41FC8">
        <w:rPr>
          <w:rFonts w:cs="Arial"/>
        </w:rPr>
        <w:tab/>
      </w:r>
      <w:r w:rsidR="000D0C3F" w:rsidRPr="00F41FC8">
        <w:rPr>
          <w:rFonts w:cs="Arial"/>
        </w:rPr>
        <w:t>Obvestilo o odločitvi o oddaji naročila</w:t>
      </w:r>
      <w:bookmarkEnd w:id="41"/>
    </w:p>
    <w:p w14:paraId="18D2F8DC" w14:textId="77777777" w:rsidR="000D0C3F" w:rsidRPr="00F41FC8" w:rsidRDefault="000D0C3F" w:rsidP="00F41F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0A1D0CF" w14:textId="77777777" w:rsidR="00A71ACE" w:rsidRPr="00F41FC8" w:rsidRDefault="00307C5D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FC8">
        <w:rPr>
          <w:rFonts w:ascii="Arial" w:hAnsi="Arial" w:cs="Arial"/>
          <w:sz w:val="20"/>
          <w:szCs w:val="20"/>
        </w:rPr>
        <w:t>Naročnik bo odločitev o oddaji naročila objavil na portalu javnih naročil. Odločitev se šteje za vročeno z dnem objave na portalu javnih naročil.</w:t>
      </w:r>
    </w:p>
    <w:p w14:paraId="13189762" w14:textId="77777777" w:rsidR="00542F50" w:rsidRPr="00F41FC8" w:rsidRDefault="00542F50" w:rsidP="00F41FC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46F5077" w14:textId="4DFC2481" w:rsidR="000D0C3F" w:rsidRPr="00F41FC8" w:rsidRDefault="006936D6" w:rsidP="00F41FC8">
      <w:pPr>
        <w:pStyle w:val="Naslov2"/>
        <w:spacing w:before="0" w:after="0" w:line="260" w:lineRule="exact"/>
        <w:ind w:left="567" w:hanging="567"/>
        <w:rPr>
          <w:rFonts w:cs="Arial"/>
        </w:rPr>
      </w:pPr>
      <w:bookmarkStart w:id="42" w:name="_Toc150158339"/>
      <w:r w:rsidRPr="00F41FC8">
        <w:rPr>
          <w:rFonts w:cs="Arial"/>
        </w:rPr>
        <w:t>1</w:t>
      </w:r>
      <w:r w:rsidR="00065E49">
        <w:rPr>
          <w:rFonts w:cs="Arial"/>
        </w:rPr>
        <w:t>1</w:t>
      </w:r>
      <w:r w:rsidRPr="00F41FC8">
        <w:rPr>
          <w:rFonts w:cs="Arial"/>
        </w:rPr>
        <w:t>.2</w:t>
      </w:r>
      <w:r w:rsidRPr="00F41FC8">
        <w:rPr>
          <w:rFonts w:cs="Arial"/>
        </w:rPr>
        <w:tab/>
      </w:r>
      <w:r w:rsidR="000D0C3F" w:rsidRPr="00F41FC8">
        <w:rPr>
          <w:rFonts w:cs="Arial"/>
        </w:rPr>
        <w:t xml:space="preserve">Sklenitev </w:t>
      </w:r>
      <w:r w:rsidR="00F4349C">
        <w:rPr>
          <w:rFonts w:cs="Arial"/>
        </w:rPr>
        <w:t>pogodbe</w:t>
      </w:r>
      <w:bookmarkEnd w:id="42"/>
    </w:p>
    <w:p w14:paraId="0D6EB0C3" w14:textId="77777777" w:rsidR="00876D6B" w:rsidRPr="00F41FC8" w:rsidRDefault="00876D6B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E1635" w14:textId="50B57C1D" w:rsidR="00F4349C" w:rsidRDefault="00F4349C" w:rsidP="00410A34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z izbranim ponudnikom za posamezen sklop, </w:t>
      </w:r>
      <w:r w:rsidRPr="00F41FC8">
        <w:rPr>
          <w:rFonts w:ascii="Arial" w:hAnsi="Arial" w:cs="Arial"/>
          <w:sz w:val="20"/>
          <w:szCs w:val="20"/>
        </w:rPr>
        <w:t xml:space="preserve">katerega ponudba bo dopustna, sklenil </w:t>
      </w:r>
      <w:r>
        <w:rPr>
          <w:rFonts w:ascii="Arial" w:hAnsi="Arial" w:cs="Arial"/>
          <w:sz w:val="20"/>
          <w:szCs w:val="20"/>
        </w:rPr>
        <w:t>pogodbo</w:t>
      </w:r>
      <w:r w:rsidR="002A2B58">
        <w:rPr>
          <w:rFonts w:ascii="Arial" w:hAnsi="Arial" w:cs="Arial"/>
          <w:sz w:val="20"/>
          <w:szCs w:val="20"/>
        </w:rPr>
        <w:t xml:space="preserve"> za izvedbo predmeta javnega naročila.</w:t>
      </w:r>
      <w:r w:rsidR="002A2B58" w:rsidRPr="002A2B58">
        <w:rPr>
          <w:rFonts w:ascii="Arial" w:hAnsi="Arial" w:cs="Arial"/>
          <w:sz w:val="20"/>
          <w:szCs w:val="20"/>
        </w:rPr>
        <w:t xml:space="preserve"> </w:t>
      </w:r>
      <w:r w:rsidR="002A2B58">
        <w:rPr>
          <w:rFonts w:ascii="Arial" w:hAnsi="Arial" w:cs="Arial"/>
          <w:sz w:val="20"/>
          <w:szCs w:val="20"/>
        </w:rPr>
        <w:t>Naročnik bo z izbranim ponudnikom – izvajalcem sklenil pogodbo za obdobje 2 let, ki bo za nadaljnje leto podaljšana z ustreznim aneksom, v kolikor bodo za nadaljevanje naročila zagotovljena proračunska sredstva.</w:t>
      </w:r>
    </w:p>
    <w:p w14:paraId="0EC6D186" w14:textId="77777777" w:rsidR="002A2B58" w:rsidRDefault="002A2B58" w:rsidP="00F4349C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0D8BA81C" w14:textId="405FE8AD" w:rsidR="004D1630" w:rsidRPr="00F41FC8" w:rsidRDefault="004D1630" w:rsidP="00F41F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41FC8">
        <w:rPr>
          <w:rFonts w:ascii="Arial" w:hAnsi="Arial" w:cs="Arial"/>
          <w:sz w:val="20"/>
          <w:szCs w:val="20"/>
        </w:rPr>
        <w:t xml:space="preserve">Naročnik si pridružuje pravico, da ne naroča </w:t>
      </w:r>
      <w:r w:rsidR="009C6743">
        <w:rPr>
          <w:rFonts w:ascii="Arial" w:hAnsi="Arial" w:cs="Arial"/>
          <w:sz w:val="20"/>
          <w:szCs w:val="20"/>
        </w:rPr>
        <w:t>opreme</w:t>
      </w:r>
      <w:r w:rsidRPr="00F41FC8">
        <w:rPr>
          <w:rFonts w:ascii="Arial" w:hAnsi="Arial" w:cs="Arial"/>
          <w:sz w:val="20"/>
          <w:szCs w:val="20"/>
        </w:rPr>
        <w:t xml:space="preserve"> po te</w:t>
      </w:r>
      <w:r w:rsidR="009C6743">
        <w:rPr>
          <w:rFonts w:ascii="Arial" w:hAnsi="Arial" w:cs="Arial"/>
          <w:sz w:val="20"/>
          <w:szCs w:val="20"/>
        </w:rPr>
        <w:t>j</w:t>
      </w:r>
      <w:r w:rsidRPr="00F41FC8">
        <w:rPr>
          <w:rFonts w:ascii="Arial" w:hAnsi="Arial" w:cs="Arial"/>
          <w:sz w:val="20"/>
          <w:szCs w:val="20"/>
        </w:rPr>
        <w:t xml:space="preserve"> </w:t>
      </w:r>
      <w:r w:rsidR="009C6743">
        <w:rPr>
          <w:rFonts w:ascii="Arial" w:hAnsi="Arial" w:cs="Arial"/>
          <w:sz w:val="20"/>
          <w:szCs w:val="20"/>
        </w:rPr>
        <w:t>pogodbi</w:t>
      </w:r>
      <w:r w:rsidRPr="00F41FC8">
        <w:rPr>
          <w:rFonts w:ascii="Arial" w:hAnsi="Arial" w:cs="Arial"/>
          <w:sz w:val="20"/>
          <w:szCs w:val="20"/>
        </w:rPr>
        <w:t xml:space="preserve"> v breme proračunov prihodnjih let, dokler za ta namen nima zagotovljenih pravic porabe v posebnem delu proračuna.</w:t>
      </w:r>
    </w:p>
    <w:p w14:paraId="41BCE781" w14:textId="77777777" w:rsidR="004D1630" w:rsidRPr="00F41FC8" w:rsidRDefault="004D1630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D82A4C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lastRenderedPageBreak/>
        <w:t xml:space="preserve">Skladno s šestim odstavkom 14. člena </w:t>
      </w:r>
      <w:proofErr w:type="spellStart"/>
      <w:r w:rsidRPr="00F42AC9">
        <w:rPr>
          <w:rFonts w:ascii="Arial" w:hAnsi="Arial" w:cs="Arial"/>
          <w:sz w:val="20"/>
          <w:szCs w:val="20"/>
        </w:rPr>
        <w:t>ZIntPK</w:t>
      </w:r>
      <w:proofErr w:type="spellEnd"/>
      <w:r w:rsidRPr="00F42AC9">
        <w:rPr>
          <w:rFonts w:ascii="Arial" w:hAnsi="Arial" w:cs="Arial"/>
          <w:sz w:val="20"/>
          <w:szCs w:val="20"/>
        </w:rPr>
        <w:t xml:space="preserve">, bo moral izbrani ponudnik pred sklenitvijo pogodbe predložiti izjavo oziroma podatke o udeležbi fizičnih in pravnih oseb v lastništvu ponudnika, vključno z udeležbo tihih družbenikov, ter o gospodarskih subjektih, za katere se glede na določbe zakona, ki ureja gospodarske družbe, šteje, da so povezane družbe s ponudnikom. Če ponudnik predloži lažno izjavo oziroma da neresnične podatke o navedenih dejstvih, ima to za posledico ničnost pogodbe. V primeru, da bo izbrani ponudnik pri izvedbi predmetnega naročila posloval s podizvajalcem, ki bo neposredno s strani naročnika poplačan v vrednosti nad 10.000,00 EUR brez DDV, bo moral izbrani ponudnik zgoraj navedene podatke posredovati tudi za podizvajalca. </w:t>
      </w:r>
    </w:p>
    <w:p w14:paraId="7BDB72A2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 xml:space="preserve">V primeru, da izbrani ponudnik zgoraj navedenega ne bo posredoval samoiniciativno, ga bo naročnik pozval k predložitvi le-tega. V tem primeru bo rok za predložitev 8 dni od prejema naročnikovega poziva. </w:t>
      </w:r>
    </w:p>
    <w:p w14:paraId="2CC9A691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07C9F0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2AC9">
        <w:rPr>
          <w:rFonts w:ascii="Arial" w:hAnsi="Arial" w:cs="Arial"/>
          <w:sz w:val="20"/>
          <w:szCs w:val="20"/>
        </w:rPr>
        <w:t>Vezano na določila 5k člena Uredbe Sveta (EU) 2022/576 z dne 8. aprila 2022 o spremembi Uredbe (EU) št. 833/2014 o omejevalnih ukrepih zaradi delovanja Rusije, ki povzroča destabilizacijo razmer v Ukrajini, si naročnik pridržuje pravico kadarkoli med postopkom javnega naročila, ponudnika ali izbranega ponudnika pozvati k predložitvi dokazil, ki izkazujejo, da okoliščine iz navedenega 5k člena ne obstajajo. Ponudnik ali izbrani ponudnik bo zahtevano moral predložiti v roku, ki ga bo določil naročnik, v nasprotnem primeru bo</w:t>
      </w:r>
      <w:r w:rsidRPr="00F42AC9">
        <w:rPr>
          <w:rFonts w:cs="Arial"/>
          <w:szCs w:val="20"/>
        </w:rPr>
        <w:t xml:space="preserve"> </w:t>
      </w:r>
      <w:r w:rsidRPr="00F42AC9">
        <w:rPr>
          <w:rFonts w:ascii="Arial" w:hAnsi="Arial" w:cs="Arial"/>
          <w:sz w:val="20"/>
          <w:szCs w:val="20"/>
        </w:rPr>
        <w:t>ponudnik izključen iz postopka oddaje javnega naročila oziroma z njim ne bo sklenjena pogodba za izvedbo predmeta javnega naročila.</w:t>
      </w:r>
    </w:p>
    <w:p w14:paraId="78DADE0A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852E60" w14:textId="77777777" w:rsidR="00F42AC9" w:rsidRPr="00822BAA" w:rsidRDefault="00F42AC9" w:rsidP="00F42AC9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bookmarkStart w:id="43" w:name="_Hlk115245730"/>
      <w:r w:rsidRPr="00F42AC9">
        <w:rPr>
          <w:rFonts w:ascii="Arial" w:hAnsi="Arial" w:cs="Arial"/>
          <w:sz w:val="20"/>
          <w:szCs w:val="20"/>
        </w:rPr>
        <w:t xml:space="preserve">Izbrani ponudnik bo pozvan k podpisu pogodbe. Rok za podpis in vračilo pogodbe naročniku je 8 delovnih dni od prejema le-te. Če ponudnik pogodbe ne bo podpisal in je vrnil naročniku ali če naročniku ne bo predložil izjave oziroma podatkov po </w:t>
      </w:r>
      <w:proofErr w:type="spellStart"/>
      <w:r w:rsidRPr="00F42AC9">
        <w:rPr>
          <w:rFonts w:ascii="Arial" w:hAnsi="Arial" w:cs="Arial"/>
          <w:sz w:val="20"/>
          <w:szCs w:val="20"/>
        </w:rPr>
        <w:t>ZIntPK</w:t>
      </w:r>
      <w:proofErr w:type="spellEnd"/>
      <w:r w:rsidRPr="00F42AC9">
        <w:rPr>
          <w:rFonts w:ascii="Arial" w:hAnsi="Arial" w:cs="Arial"/>
          <w:sz w:val="20"/>
          <w:szCs w:val="20"/>
        </w:rPr>
        <w:t xml:space="preserve">, ali izpolnil drugih morebitnih obveznosti za sklenitev pogodbe, navedenih v tej razpisni dokumentaciji, se šteje, da je ponudnik odstopil od ponudbe. </w:t>
      </w:r>
      <w:r w:rsidRPr="00822BAA">
        <w:rPr>
          <w:rFonts w:ascii="Arial" w:hAnsi="Arial" w:cs="Arial"/>
          <w:strike/>
          <w:color w:val="FF0000"/>
          <w:sz w:val="20"/>
          <w:szCs w:val="20"/>
        </w:rPr>
        <w:t>Naročnik bo v tem primeru unovčil dokument za finančno zavarovanje resnosti ponudbe ne glede na razloge za odstop od ponudbe.</w:t>
      </w:r>
    </w:p>
    <w:bookmarkEnd w:id="43"/>
    <w:p w14:paraId="335105BF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6564761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42AC9">
        <w:rPr>
          <w:rFonts w:ascii="Arial" w:hAnsi="Arial" w:cs="Arial"/>
          <w:b/>
          <w:sz w:val="20"/>
          <w:szCs w:val="20"/>
        </w:rPr>
        <w:t>Opozorilo: V zvezi z resnostjo ponudbe ponudnike opozarjamo na kazensko določbo, po kateri se v skladu s 112. členom ZJN-3 kaznuje pravna oseba, če kot ponudnik, kljub naročnikovemu pozivu in čeprav za to niso podani objektivni razlogi, z njim ne sklene pogodbe o izvedbi javnega naročila. Šteje se, da so objektivni razlogi tisti, na katere ponudnik ni mogel vplivati, jih pričakovati, preprečiti, odpraviti in se jim izogniti.</w:t>
      </w:r>
    </w:p>
    <w:p w14:paraId="76FD29A7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33EE91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42AC9">
        <w:rPr>
          <w:rFonts w:ascii="Arial" w:hAnsi="Arial" w:cs="Arial"/>
          <w:b/>
          <w:sz w:val="20"/>
          <w:szCs w:val="20"/>
        </w:rPr>
        <w:t xml:space="preserve">Naročnik ne sme skleniti pogodbe s ponudnikom, v kolikor obstajajo razlogi o prepovedi poslovanja iz 35. člena </w:t>
      </w:r>
      <w:proofErr w:type="spellStart"/>
      <w:r w:rsidRPr="00F42AC9">
        <w:rPr>
          <w:rFonts w:ascii="Arial" w:hAnsi="Arial" w:cs="Arial"/>
          <w:b/>
          <w:sz w:val="20"/>
          <w:szCs w:val="20"/>
        </w:rPr>
        <w:t>ZIntPK</w:t>
      </w:r>
      <w:proofErr w:type="spellEnd"/>
      <w:r w:rsidRPr="00F42AC9">
        <w:rPr>
          <w:rFonts w:ascii="Arial" w:hAnsi="Arial" w:cs="Arial"/>
          <w:b/>
          <w:sz w:val="20"/>
          <w:szCs w:val="20"/>
        </w:rPr>
        <w:t>.</w:t>
      </w:r>
    </w:p>
    <w:p w14:paraId="0854171B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F16F8F" w14:textId="7C3E2DC8" w:rsidR="000D0C3F" w:rsidRPr="00F41FC8" w:rsidRDefault="006936D6" w:rsidP="00F41FC8">
      <w:pPr>
        <w:pStyle w:val="Naslov2"/>
        <w:spacing w:before="0" w:after="0" w:line="260" w:lineRule="exact"/>
        <w:rPr>
          <w:rFonts w:cs="Arial"/>
          <w:color w:val="000000" w:themeColor="text1"/>
        </w:rPr>
      </w:pPr>
      <w:bookmarkStart w:id="44" w:name="_Toc150158340"/>
      <w:r w:rsidRPr="00F41FC8">
        <w:rPr>
          <w:rFonts w:cs="Arial"/>
          <w:color w:val="000000" w:themeColor="text1"/>
        </w:rPr>
        <w:t>1</w:t>
      </w:r>
      <w:r w:rsidR="00065E49">
        <w:rPr>
          <w:rFonts w:cs="Arial"/>
          <w:color w:val="000000" w:themeColor="text1"/>
        </w:rPr>
        <w:t>1</w:t>
      </w:r>
      <w:r w:rsidRPr="00F41FC8">
        <w:rPr>
          <w:rFonts w:cs="Arial"/>
          <w:color w:val="000000" w:themeColor="text1"/>
        </w:rPr>
        <w:t>.3</w:t>
      </w:r>
      <w:r w:rsidRPr="00F41FC8">
        <w:rPr>
          <w:rFonts w:cs="Arial"/>
          <w:color w:val="000000" w:themeColor="text1"/>
        </w:rPr>
        <w:tab/>
      </w:r>
      <w:r w:rsidR="000D0C3F" w:rsidRPr="00F41FC8">
        <w:rPr>
          <w:rFonts w:cs="Arial"/>
          <w:color w:val="000000" w:themeColor="text1"/>
        </w:rPr>
        <w:t xml:space="preserve">Predčasno prenehanje </w:t>
      </w:r>
      <w:r w:rsidR="001C270D">
        <w:rPr>
          <w:rFonts w:cs="Arial"/>
          <w:color w:val="000000" w:themeColor="text1"/>
        </w:rPr>
        <w:t>pogodbe</w:t>
      </w:r>
      <w:bookmarkEnd w:id="44"/>
    </w:p>
    <w:p w14:paraId="6B517985" w14:textId="77777777" w:rsidR="000D0C3F" w:rsidRPr="00F41FC8" w:rsidRDefault="000D0C3F" w:rsidP="00F41FC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45" w:name="_GoBack"/>
      <w:bookmarkEnd w:id="45"/>
    </w:p>
    <w:p w14:paraId="249AB635" w14:textId="6B7503D5" w:rsidR="007E4FA8" w:rsidRPr="00F41FC8" w:rsidRDefault="009C6743" w:rsidP="00F41FC8">
      <w:pPr>
        <w:pStyle w:val="BodyText3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Pogodba</w:t>
      </w:r>
      <w:r w:rsidR="007E4FA8" w:rsidRPr="00F41FC8">
        <w:rPr>
          <w:rFonts w:ascii="Arial" w:hAnsi="Arial" w:cs="Arial"/>
          <w:color w:val="000000" w:themeColor="text1"/>
          <w:sz w:val="20"/>
          <w:szCs w:val="20"/>
        </w:rPr>
        <w:t xml:space="preserve"> o izvedbi javnega naročila se sklene pod razveznim pogojem, ki se uresniči v primeru izpolnitve ene od okoliščin, navedenih v tretji alineji četrtega odstavka 67. člena ZJN-3. </w:t>
      </w:r>
    </w:p>
    <w:p w14:paraId="5E4CE2CC" w14:textId="77777777" w:rsidR="007E4FA8" w:rsidRPr="00F41FC8" w:rsidRDefault="007E4FA8" w:rsidP="00F41F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A59A41" w14:textId="7FC4DCA1" w:rsidR="007E4FA8" w:rsidRPr="00F41FC8" w:rsidRDefault="007E4FA8" w:rsidP="00F41F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 xml:space="preserve">Naročnik lahko med veljavnostjo </w:t>
      </w:r>
      <w:r w:rsidR="009C674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F41FC8">
        <w:rPr>
          <w:rFonts w:ascii="Arial" w:hAnsi="Arial" w:cs="Arial"/>
          <w:color w:val="000000" w:themeColor="text1"/>
          <w:sz w:val="20"/>
          <w:szCs w:val="20"/>
        </w:rPr>
        <w:t xml:space="preserve"> o izvedbi javnega naročila, ne glede na določila Obligacijskega zakonika, odstopi od </w:t>
      </w:r>
      <w:r w:rsidR="009C674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F41FC8">
        <w:rPr>
          <w:rFonts w:ascii="Arial" w:hAnsi="Arial" w:cs="Arial"/>
          <w:color w:val="000000" w:themeColor="text1"/>
          <w:sz w:val="20"/>
          <w:szCs w:val="20"/>
        </w:rPr>
        <w:t xml:space="preserve"> v primeru okoliščin navedenih v 96. členu ZJN-3.</w:t>
      </w:r>
    </w:p>
    <w:p w14:paraId="5A1B89E7" w14:textId="77777777" w:rsidR="007E4FA8" w:rsidRPr="00F41FC8" w:rsidRDefault="007E4FA8" w:rsidP="00F41F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863809" w14:textId="427E398B" w:rsidR="007E4FA8" w:rsidRPr="00F41FC8" w:rsidRDefault="007E4FA8" w:rsidP="00F41FC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FC8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 do odstopa od </w:t>
      </w:r>
      <w:r w:rsidR="009C674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F41FC8">
        <w:rPr>
          <w:rFonts w:ascii="Arial" w:hAnsi="Arial" w:cs="Arial"/>
          <w:color w:val="000000" w:themeColor="text1"/>
          <w:sz w:val="20"/>
          <w:szCs w:val="20"/>
        </w:rPr>
        <w:t xml:space="preserve"> tudi v primeru, da za nadaljevanje naročila ne bodo zagotovljena proračunska sredstva z zakonom, ki ureja izvrševanje proračuna Republike Slovenije. Odstop učinkuje v 30 dneh od prejema pisne izjave o odpovedi, posredovane izvajalcu s priporočeno pošto.</w:t>
      </w:r>
    </w:p>
    <w:p w14:paraId="6CC5B021" w14:textId="388DC915" w:rsidR="00FA6F09" w:rsidRPr="00F41FC8" w:rsidRDefault="00FA6F09" w:rsidP="00F41F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034746" w14:textId="5FA48DB0" w:rsidR="000D0C3F" w:rsidRPr="00F41FC8" w:rsidRDefault="006936D6" w:rsidP="00F41FC8">
      <w:pPr>
        <w:pStyle w:val="Naslov2"/>
        <w:spacing w:before="0" w:after="0" w:line="260" w:lineRule="exact"/>
        <w:ind w:left="567" w:hanging="567"/>
        <w:rPr>
          <w:rFonts w:cs="Arial"/>
        </w:rPr>
      </w:pPr>
      <w:bookmarkStart w:id="46" w:name="_Toc150158341"/>
      <w:r w:rsidRPr="00F41FC8">
        <w:rPr>
          <w:rFonts w:cs="Arial"/>
        </w:rPr>
        <w:t>1</w:t>
      </w:r>
      <w:r w:rsidR="00065E49">
        <w:rPr>
          <w:rFonts w:cs="Arial"/>
        </w:rPr>
        <w:t>1</w:t>
      </w:r>
      <w:r w:rsidRPr="00F41FC8">
        <w:rPr>
          <w:rFonts w:cs="Arial"/>
        </w:rPr>
        <w:t>.</w:t>
      </w:r>
      <w:r w:rsidR="00C93B1D" w:rsidRPr="00F41FC8">
        <w:rPr>
          <w:rFonts w:cs="Arial"/>
        </w:rPr>
        <w:t>4</w:t>
      </w:r>
      <w:r w:rsidRPr="00F41FC8">
        <w:rPr>
          <w:rFonts w:cs="Arial"/>
        </w:rPr>
        <w:tab/>
      </w:r>
      <w:r w:rsidR="000D0C3F" w:rsidRPr="00F41FC8">
        <w:rPr>
          <w:rFonts w:cs="Arial"/>
        </w:rPr>
        <w:t>Pravno varstvo</w:t>
      </w:r>
      <w:bookmarkEnd w:id="46"/>
    </w:p>
    <w:p w14:paraId="71D2069E" w14:textId="77777777" w:rsidR="000D0C3F" w:rsidRPr="00F41FC8" w:rsidRDefault="000D0C3F" w:rsidP="00F41F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7B58967" w14:textId="77777777" w:rsidR="00F42AC9" w:rsidRPr="00F42AC9" w:rsidRDefault="00F42AC9" w:rsidP="00F42AC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42AC9">
        <w:rPr>
          <w:rFonts w:ascii="Arial" w:hAnsi="Arial" w:cs="Arial"/>
          <w:color w:val="000000"/>
          <w:sz w:val="20"/>
          <w:szCs w:val="20"/>
        </w:rPr>
        <w:t>Pravno varstvo ponudnikov, naročnika in javnega interesa v postopku oddaje predmetnega javnega naročila se ureja v skladu s 1. členom Zakona o pravnem varstvu v postopkih javnega naročanja (Ur. l. RS, št. 43/11, 63/13, 60/1, 72/19; v nadaljevanju ZPVPJN).</w:t>
      </w:r>
    </w:p>
    <w:sectPr w:rsidR="00F42AC9" w:rsidRPr="00F42AC9" w:rsidSect="00A90597">
      <w:pgSz w:w="11906" w:h="16838"/>
      <w:pgMar w:top="1418" w:right="1418" w:bottom="1418" w:left="1418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9DE57" w14:textId="77777777" w:rsidR="006E67F0" w:rsidRDefault="006E67F0">
      <w:r>
        <w:separator/>
      </w:r>
    </w:p>
  </w:endnote>
  <w:endnote w:type="continuationSeparator" w:id="0">
    <w:p w14:paraId="6C1BFE1E" w14:textId="77777777" w:rsidR="006E67F0" w:rsidRDefault="006E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8BC7B" w14:textId="77777777" w:rsidR="00822BAA" w:rsidRDefault="00822BAA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E237581" w14:textId="77777777" w:rsidR="00822BAA" w:rsidRDefault="00822BA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5D95A" w14:textId="77777777" w:rsidR="00822BAA" w:rsidRPr="006222D5" w:rsidRDefault="00822BAA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21</w:t>
    </w:r>
    <w:r w:rsidRPr="006222D5">
      <w:rPr>
        <w:rFonts w:ascii="Arial" w:hAnsi="Arial" w:cs="Arial"/>
        <w:sz w:val="20"/>
        <w:szCs w:val="20"/>
      </w:rPr>
      <w:fldChar w:fldCharType="end"/>
    </w:r>
  </w:p>
  <w:p w14:paraId="45F01E46" w14:textId="77777777" w:rsidR="00822BAA" w:rsidRDefault="00822BAA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9873990"/>
      <w:docPartObj>
        <w:docPartGallery w:val="Page Numbers (Bottom of Page)"/>
        <w:docPartUnique/>
      </w:docPartObj>
    </w:sdtPr>
    <w:sdtEndPr/>
    <w:sdtContent>
      <w:p w14:paraId="7ACA7601" w14:textId="77777777" w:rsidR="00822BAA" w:rsidRDefault="00822BAA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1DF2A8" w14:textId="77777777" w:rsidR="00822BAA" w:rsidRDefault="00822BAA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C2EAC" w14:textId="77777777" w:rsidR="006E67F0" w:rsidRDefault="006E67F0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1D278947" w14:textId="77777777" w:rsidR="006E67F0" w:rsidRDefault="006E67F0">
    <w:pPr>
      <w:pStyle w:val="Noga"/>
      <w:rPr>
        <w:sz w:val="2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BC090" w14:textId="05A3D747" w:rsidR="006E67F0" w:rsidRPr="006222D5" w:rsidRDefault="006E67F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21</w:t>
    </w:r>
    <w:r w:rsidRPr="006222D5">
      <w:rPr>
        <w:rFonts w:ascii="Arial" w:hAnsi="Arial" w:cs="Arial"/>
        <w:sz w:val="20"/>
        <w:szCs w:val="20"/>
      </w:rPr>
      <w:fldChar w:fldCharType="end"/>
    </w:r>
  </w:p>
  <w:p w14:paraId="5EC736FE" w14:textId="77777777" w:rsidR="006E67F0" w:rsidRDefault="006E67F0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CD2E7" w14:textId="77777777" w:rsidR="006E67F0" w:rsidRDefault="006E67F0">
      <w:r>
        <w:separator/>
      </w:r>
    </w:p>
  </w:footnote>
  <w:footnote w:type="continuationSeparator" w:id="0">
    <w:p w14:paraId="35937955" w14:textId="77777777" w:rsidR="006E67F0" w:rsidRDefault="006E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A704E" w14:textId="77777777" w:rsidR="00822BAA" w:rsidRDefault="00822BAA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BC345A4" w14:textId="77777777" w:rsidR="00822BAA" w:rsidRDefault="00822BAA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BED0E" w14:textId="77777777" w:rsidR="006E67F0" w:rsidRDefault="006E67F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CA1F213" w14:textId="77777777" w:rsidR="006E67F0" w:rsidRDefault="006E67F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2213"/>
    <w:multiLevelType w:val="multilevel"/>
    <w:tmpl w:val="C90435E2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6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663B86"/>
    <w:multiLevelType w:val="hybridMultilevel"/>
    <w:tmpl w:val="7C229F68"/>
    <w:lvl w:ilvl="0" w:tplc="3B26B1EE">
      <w:start w:val="97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4" w15:restartNumberingAfterBreak="0">
    <w:nsid w:val="0D762236"/>
    <w:multiLevelType w:val="hybridMultilevel"/>
    <w:tmpl w:val="CEAAE4C4"/>
    <w:lvl w:ilvl="0" w:tplc="2D463738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1196D"/>
    <w:multiLevelType w:val="hybridMultilevel"/>
    <w:tmpl w:val="3C3C43C0"/>
    <w:lvl w:ilvl="0" w:tplc="0BE0D62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6" w:hanging="360"/>
      </w:pPr>
    </w:lvl>
    <w:lvl w:ilvl="2" w:tplc="0424001B" w:tentative="1">
      <w:start w:val="1"/>
      <w:numFmt w:val="lowerRoman"/>
      <w:lvlText w:val="%3."/>
      <w:lvlJc w:val="right"/>
      <w:pPr>
        <w:ind w:left="2516" w:hanging="180"/>
      </w:pPr>
    </w:lvl>
    <w:lvl w:ilvl="3" w:tplc="0424000F" w:tentative="1">
      <w:start w:val="1"/>
      <w:numFmt w:val="decimal"/>
      <w:lvlText w:val="%4."/>
      <w:lvlJc w:val="left"/>
      <w:pPr>
        <w:ind w:left="3236" w:hanging="360"/>
      </w:pPr>
    </w:lvl>
    <w:lvl w:ilvl="4" w:tplc="04240019" w:tentative="1">
      <w:start w:val="1"/>
      <w:numFmt w:val="lowerLetter"/>
      <w:lvlText w:val="%5."/>
      <w:lvlJc w:val="left"/>
      <w:pPr>
        <w:ind w:left="3956" w:hanging="360"/>
      </w:pPr>
    </w:lvl>
    <w:lvl w:ilvl="5" w:tplc="0424001B" w:tentative="1">
      <w:start w:val="1"/>
      <w:numFmt w:val="lowerRoman"/>
      <w:lvlText w:val="%6."/>
      <w:lvlJc w:val="right"/>
      <w:pPr>
        <w:ind w:left="4676" w:hanging="180"/>
      </w:pPr>
    </w:lvl>
    <w:lvl w:ilvl="6" w:tplc="0424000F" w:tentative="1">
      <w:start w:val="1"/>
      <w:numFmt w:val="decimal"/>
      <w:lvlText w:val="%7."/>
      <w:lvlJc w:val="left"/>
      <w:pPr>
        <w:ind w:left="5396" w:hanging="360"/>
      </w:pPr>
    </w:lvl>
    <w:lvl w:ilvl="7" w:tplc="04240019" w:tentative="1">
      <w:start w:val="1"/>
      <w:numFmt w:val="lowerLetter"/>
      <w:lvlText w:val="%8."/>
      <w:lvlJc w:val="left"/>
      <w:pPr>
        <w:ind w:left="6116" w:hanging="360"/>
      </w:pPr>
    </w:lvl>
    <w:lvl w:ilvl="8" w:tplc="0424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1B2F1534"/>
    <w:multiLevelType w:val="multilevel"/>
    <w:tmpl w:val="3AF666B2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10" w15:restartNumberingAfterBreak="0">
    <w:nsid w:val="25B254FF"/>
    <w:multiLevelType w:val="multilevel"/>
    <w:tmpl w:val="A6D84E7A"/>
    <w:lvl w:ilvl="0">
      <w:start w:val="1"/>
      <w:numFmt w:val="decimal"/>
      <w:lvlText w:val="%1"/>
      <w:lvlJc w:val="left"/>
      <w:pPr>
        <w:ind w:left="716" w:hanging="432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1288" w:hanging="72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A176AF"/>
    <w:multiLevelType w:val="hybridMultilevel"/>
    <w:tmpl w:val="F502DFE2"/>
    <w:lvl w:ilvl="0" w:tplc="D2CA1C76">
      <w:start w:val="43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70D60"/>
    <w:multiLevelType w:val="hybridMultilevel"/>
    <w:tmpl w:val="FD6226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82E63"/>
    <w:multiLevelType w:val="multilevel"/>
    <w:tmpl w:val="A376798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D20DF0"/>
    <w:multiLevelType w:val="multilevel"/>
    <w:tmpl w:val="EC1CAB6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562E20"/>
    <w:multiLevelType w:val="hybridMultilevel"/>
    <w:tmpl w:val="CE342F8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72315B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052017"/>
    <w:multiLevelType w:val="hybridMultilevel"/>
    <w:tmpl w:val="B300A338"/>
    <w:lvl w:ilvl="0" w:tplc="FEC6888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CC36216"/>
    <w:multiLevelType w:val="hybridMultilevel"/>
    <w:tmpl w:val="83C0C61C"/>
    <w:lvl w:ilvl="0" w:tplc="C0F4D9CC">
      <w:start w:val="9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C00C91"/>
    <w:multiLevelType w:val="hybridMultilevel"/>
    <w:tmpl w:val="9C781DCA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E62029"/>
    <w:multiLevelType w:val="hybridMultilevel"/>
    <w:tmpl w:val="F87EB2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3827"/>
    <w:multiLevelType w:val="hybridMultilevel"/>
    <w:tmpl w:val="E46EDA90"/>
    <w:lvl w:ilvl="0" w:tplc="D2CA1C76">
      <w:start w:val="43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47635C2"/>
    <w:multiLevelType w:val="hybridMultilevel"/>
    <w:tmpl w:val="138C3CF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9"/>
  </w:num>
  <w:num w:numId="4">
    <w:abstractNumId w:val="15"/>
  </w:num>
  <w:num w:numId="5">
    <w:abstractNumId w:val="5"/>
  </w:num>
  <w:num w:numId="6">
    <w:abstractNumId w:val="1"/>
  </w:num>
  <w:num w:numId="7">
    <w:abstractNumId w:val="17"/>
  </w:num>
  <w:num w:numId="8">
    <w:abstractNumId w:val="27"/>
  </w:num>
  <w:num w:numId="9">
    <w:abstractNumId w:val="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1">
    <w:abstractNumId w:val="18"/>
  </w:num>
  <w:num w:numId="12">
    <w:abstractNumId w:val="4"/>
  </w:num>
  <w:num w:numId="13">
    <w:abstractNumId w:val="16"/>
  </w:num>
  <w:num w:numId="14">
    <w:abstractNumId w:val="13"/>
  </w:num>
  <w:num w:numId="15">
    <w:abstractNumId w:val="3"/>
  </w:num>
  <w:num w:numId="16">
    <w:abstractNumId w:val="29"/>
  </w:num>
  <w:num w:numId="17">
    <w:abstractNumId w:val="24"/>
  </w:num>
  <w:num w:numId="18">
    <w:abstractNumId w:val="0"/>
  </w:num>
  <w:num w:numId="19">
    <w:abstractNumId w:val="8"/>
  </w:num>
  <w:num w:numId="20">
    <w:abstractNumId w:val="21"/>
  </w:num>
  <w:num w:numId="21">
    <w:abstractNumId w:val="11"/>
  </w:num>
  <w:num w:numId="22">
    <w:abstractNumId w:val="28"/>
  </w:num>
  <w:num w:numId="23">
    <w:abstractNumId w:val="2"/>
  </w:num>
  <w:num w:numId="24">
    <w:abstractNumId w:val="22"/>
  </w:num>
  <w:num w:numId="25">
    <w:abstractNumId w:val="23"/>
  </w:num>
  <w:num w:numId="26">
    <w:abstractNumId w:val="20"/>
  </w:num>
  <w:num w:numId="27">
    <w:abstractNumId w:val="9"/>
  </w:num>
  <w:num w:numId="28">
    <w:abstractNumId w:val="10"/>
  </w:num>
  <w:num w:numId="29">
    <w:abstractNumId w:val="14"/>
  </w:num>
  <w:num w:numId="30">
    <w:abstractNumId w:val="10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31">
    <w:abstractNumId w:val="3"/>
    <w:lvlOverride w:ilvl="0">
      <w:startOverride w:val="8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3D3E"/>
    <w:rsid w:val="00005EB6"/>
    <w:rsid w:val="00006320"/>
    <w:rsid w:val="0000672D"/>
    <w:rsid w:val="000067D2"/>
    <w:rsid w:val="0000704E"/>
    <w:rsid w:val="00007FEB"/>
    <w:rsid w:val="0001282C"/>
    <w:rsid w:val="00012EA9"/>
    <w:rsid w:val="00013089"/>
    <w:rsid w:val="00014296"/>
    <w:rsid w:val="00014DE4"/>
    <w:rsid w:val="00016AF9"/>
    <w:rsid w:val="00022D23"/>
    <w:rsid w:val="00022DEC"/>
    <w:rsid w:val="00024F6F"/>
    <w:rsid w:val="000266DE"/>
    <w:rsid w:val="00026EC1"/>
    <w:rsid w:val="00030466"/>
    <w:rsid w:val="0003232E"/>
    <w:rsid w:val="000333F0"/>
    <w:rsid w:val="00033A9B"/>
    <w:rsid w:val="00036D4F"/>
    <w:rsid w:val="0004042D"/>
    <w:rsid w:val="00040CB1"/>
    <w:rsid w:val="00043F7B"/>
    <w:rsid w:val="0004632E"/>
    <w:rsid w:val="00046815"/>
    <w:rsid w:val="0005144A"/>
    <w:rsid w:val="00051477"/>
    <w:rsid w:val="00051D0B"/>
    <w:rsid w:val="000539C0"/>
    <w:rsid w:val="0005498E"/>
    <w:rsid w:val="000551C9"/>
    <w:rsid w:val="00056ECD"/>
    <w:rsid w:val="00056EF2"/>
    <w:rsid w:val="0005753C"/>
    <w:rsid w:val="00061879"/>
    <w:rsid w:val="00061A85"/>
    <w:rsid w:val="00065B89"/>
    <w:rsid w:val="00065E49"/>
    <w:rsid w:val="000661C5"/>
    <w:rsid w:val="00066512"/>
    <w:rsid w:val="000666B0"/>
    <w:rsid w:val="000728CE"/>
    <w:rsid w:val="00073275"/>
    <w:rsid w:val="0007365C"/>
    <w:rsid w:val="00073787"/>
    <w:rsid w:val="00074624"/>
    <w:rsid w:val="000777D7"/>
    <w:rsid w:val="00077FD0"/>
    <w:rsid w:val="000807E9"/>
    <w:rsid w:val="00081A6B"/>
    <w:rsid w:val="00081AB6"/>
    <w:rsid w:val="00082C2C"/>
    <w:rsid w:val="000837C5"/>
    <w:rsid w:val="000838DA"/>
    <w:rsid w:val="00083A87"/>
    <w:rsid w:val="00085578"/>
    <w:rsid w:val="000856F5"/>
    <w:rsid w:val="000872DA"/>
    <w:rsid w:val="0009037E"/>
    <w:rsid w:val="00090B18"/>
    <w:rsid w:val="00091A9F"/>
    <w:rsid w:val="00091DC0"/>
    <w:rsid w:val="00093CC3"/>
    <w:rsid w:val="0009546E"/>
    <w:rsid w:val="0009682F"/>
    <w:rsid w:val="00097152"/>
    <w:rsid w:val="000A74CE"/>
    <w:rsid w:val="000A76BE"/>
    <w:rsid w:val="000B08FE"/>
    <w:rsid w:val="000B0B54"/>
    <w:rsid w:val="000B0B79"/>
    <w:rsid w:val="000B0FEB"/>
    <w:rsid w:val="000B15B1"/>
    <w:rsid w:val="000B1A09"/>
    <w:rsid w:val="000B1C90"/>
    <w:rsid w:val="000B257B"/>
    <w:rsid w:val="000B3466"/>
    <w:rsid w:val="000B4152"/>
    <w:rsid w:val="000B48A1"/>
    <w:rsid w:val="000B4FE8"/>
    <w:rsid w:val="000B6AA6"/>
    <w:rsid w:val="000B6B24"/>
    <w:rsid w:val="000B6EA3"/>
    <w:rsid w:val="000B78B5"/>
    <w:rsid w:val="000C016F"/>
    <w:rsid w:val="000C17E5"/>
    <w:rsid w:val="000C2632"/>
    <w:rsid w:val="000C4360"/>
    <w:rsid w:val="000C4470"/>
    <w:rsid w:val="000C51C0"/>
    <w:rsid w:val="000C62B6"/>
    <w:rsid w:val="000C696C"/>
    <w:rsid w:val="000C7140"/>
    <w:rsid w:val="000C7389"/>
    <w:rsid w:val="000C7EA6"/>
    <w:rsid w:val="000D0C3F"/>
    <w:rsid w:val="000D1A43"/>
    <w:rsid w:val="000D1D22"/>
    <w:rsid w:val="000D1FDA"/>
    <w:rsid w:val="000D2D2D"/>
    <w:rsid w:val="000D375E"/>
    <w:rsid w:val="000D3817"/>
    <w:rsid w:val="000D4142"/>
    <w:rsid w:val="000D4254"/>
    <w:rsid w:val="000D43D5"/>
    <w:rsid w:val="000D4993"/>
    <w:rsid w:val="000D583A"/>
    <w:rsid w:val="000D5BD4"/>
    <w:rsid w:val="000D6492"/>
    <w:rsid w:val="000D66C0"/>
    <w:rsid w:val="000E0432"/>
    <w:rsid w:val="000E08C0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3C0"/>
    <w:rsid w:val="00102F87"/>
    <w:rsid w:val="001054F0"/>
    <w:rsid w:val="00106BCF"/>
    <w:rsid w:val="00111B55"/>
    <w:rsid w:val="00111CE5"/>
    <w:rsid w:val="00112823"/>
    <w:rsid w:val="00113197"/>
    <w:rsid w:val="00114210"/>
    <w:rsid w:val="00114A51"/>
    <w:rsid w:val="00115667"/>
    <w:rsid w:val="00116B8E"/>
    <w:rsid w:val="0012175F"/>
    <w:rsid w:val="00122E80"/>
    <w:rsid w:val="001234C6"/>
    <w:rsid w:val="0012448E"/>
    <w:rsid w:val="00125467"/>
    <w:rsid w:val="001309C4"/>
    <w:rsid w:val="0013120D"/>
    <w:rsid w:val="00132795"/>
    <w:rsid w:val="00133258"/>
    <w:rsid w:val="0013628F"/>
    <w:rsid w:val="0013679C"/>
    <w:rsid w:val="0013688B"/>
    <w:rsid w:val="00137B10"/>
    <w:rsid w:val="0014093A"/>
    <w:rsid w:val="00141245"/>
    <w:rsid w:val="0014484F"/>
    <w:rsid w:val="00145E9F"/>
    <w:rsid w:val="001460CC"/>
    <w:rsid w:val="001477EC"/>
    <w:rsid w:val="00147A3A"/>
    <w:rsid w:val="001508BE"/>
    <w:rsid w:val="00150E33"/>
    <w:rsid w:val="00153374"/>
    <w:rsid w:val="00154B7A"/>
    <w:rsid w:val="00157310"/>
    <w:rsid w:val="00157BB1"/>
    <w:rsid w:val="00160B58"/>
    <w:rsid w:val="00161075"/>
    <w:rsid w:val="00162B0A"/>
    <w:rsid w:val="00163971"/>
    <w:rsid w:val="00164FFE"/>
    <w:rsid w:val="001726DE"/>
    <w:rsid w:val="00172A33"/>
    <w:rsid w:val="00173EAB"/>
    <w:rsid w:val="001746D6"/>
    <w:rsid w:val="00175D0E"/>
    <w:rsid w:val="00176093"/>
    <w:rsid w:val="00176775"/>
    <w:rsid w:val="00176F5E"/>
    <w:rsid w:val="00181774"/>
    <w:rsid w:val="00181FA0"/>
    <w:rsid w:val="00184ACF"/>
    <w:rsid w:val="001850B3"/>
    <w:rsid w:val="00187BAF"/>
    <w:rsid w:val="0019065A"/>
    <w:rsid w:val="0019163F"/>
    <w:rsid w:val="00193202"/>
    <w:rsid w:val="0019362A"/>
    <w:rsid w:val="001936C6"/>
    <w:rsid w:val="00193C15"/>
    <w:rsid w:val="001A15C4"/>
    <w:rsid w:val="001A1E81"/>
    <w:rsid w:val="001A4EB3"/>
    <w:rsid w:val="001A5611"/>
    <w:rsid w:val="001A72A9"/>
    <w:rsid w:val="001B147D"/>
    <w:rsid w:val="001B6365"/>
    <w:rsid w:val="001B76EA"/>
    <w:rsid w:val="001B7B4E"/>
    <w:rsid w:val="001B7E1A"/>
    <w:rsid w:val="001C0399"/>
    <w:rsid w:val="001C0A6F"/>
    <w:rsid w:val="001C1A26"/>
    <w:rsid w:val="001C270D"/>
    <w:rsid w:val="001C2EEE"/>
    <w:rsid w:val="001C4286"/>
    <w:rsid w:val="001C5321"/>
    <w:rsid w:val="001C5904"/>
    <w:rsid w:val="001C5B82"/>
    <w:rsid w:val="001C6CEA"/>
    <w:rsid w:val="001C7341"/>
    <w:rsid w:val="001D1704"/>
    <w:rsid w:val="001D389A"/>
    <w:rsid w:val="001D3BE4"/>
    <w:rsid w:val="001D52D7"/>
    <w:rsid w:val="001D5DFE"/>
    <w:rsid w:val="001D718B"/>
    <w:rsid w:val="001D7C94"/>
    <w:rsid w:val="001E0765"/>
    <w:rsid w:val="001E0F21"/>
    <w:rsid w:val="001E2364"/>
    <w:rsid w:val="001E4E6C"/>
    <w:rsid w:val="001E78F1"/>
    <w:rsid w:val="001F02E5"/>
    <w:rsid w:val="001F15D5"/>
    <w:rsid w:val="001F5145"/>
    <w:rsid w:val="001F6D71"/>
    <w:rsid w:val="00200260"/>
    <w:rsid w:val="002043DD"/>
    <w:rsid w:val="00206933"/>
    <w:rsid w:val="0020746B"/>
    <w:rsid w:val="002074BC"/>
    <w:rsid w:val="002079AD"/>
    <w:rsid w:val="00211CC5"/>
    <w:rsid w:val="00212C31"/>
    <w:rsid w:val="002130E1"/>
    <w:rsid w:val="0021370A"/>
    <w:rsid w:val="00213923"/>
    <w:rsid w:val="00213FDD"/>
    <w:rsid w:val="00215561"/>
    <w:rsid w:val="00215EBC"/>
    <w:rsid w:val="00221C27"/>
    <w:rsid w:val="00222605"/>
    <w:rsid w:val="00224E03"/>
    <w:rsid w:val="00224F56"/>
    <w:rsid w:val="00227C5A"/>
    <w:rsid w:val="00230C30"/>
    <w:rsid w:val="00231248"/>
    <w:rsid w:val="00231927"/>
    <w:rsid w:val="00233C8B"/>
    <w:rsid w:val="00236CFA"/>
    <w:rsid w:val="00237362"/>
    <w:rsid w:val="0023749F"/>
    <w:rsid w:val="002407C6"/>
    <w:rsid w:val="00240E58"/>
    <w:rsid w:val="00240EB6"/>
    <w:rsid w:val="00245618"/>
    <w:rsid w:val="00250DC5"/>
    <w:rsid w:val="00250DD4"/>
    <w:rsid w:val="00250FA2"/>
    <w:rsid w:val="0025293E"/>
    <w:rsid w:val="002530A1"/>
    <w:rsid w:val="002552F6"/>
    <w:rsid w:val="0025636D"/>
    <w:rsid w:val="0025674A"/>
    <w:rsid w:val="00256A64"/>
    <w:rsid w:val="002573E0"/>
    <w:rsid w:val="00261B07"/>
    <w:rsid w:val="00262DDF"/>
    <w:rsid w:val="00262ED7"/>
    <w:rsid w:val="002637A9"/>
    <w:rsid w:val="00263930"/>
    <w:rsid w:val="00263B05"/>
    <w:rsid w:val="00265BAA"/>
    <w:rsid w:val="00266681"/>
    <w:rsid w:val="0026774F"/>
    <w:rsid w:val="00267772"/>
    <w:rsid w:val="00267841"/>
    <w:rsid w:val="002701C1"/>
    <w:rsid w:val="00271421"/>
    <w:rsid w:val="0027151F"/>
    <w:rsid w:val="00273337"/>
    <w:rsid w:val="002734BD"/>
    <w:rsid w:val="002747E2"/>
    <w:rsid w:val="00274811"/>
    <w:rsid w:val="00274887"/>
    <w:rsid w:val="0027581D"/>
    <w:rsid w:val="002771FA"/>
    <w:rsid w:val="002774B8"/>
    <w:rsid w:val="00277FE6"/>
    <w:rsid w:val="002808ED"/>
    <w:rsid w:val="002813BA"/>
    <w:rsid w:val="00286792"/>
    <w:rsid w:val="00286AEF"/>
    <w:rsid w:val="0028764C"/>
    <w:rsid w:val="0029119B"/>
    <w:rsid w:val="00291769"/>
    <w:rsid w:val="00292199"/>
    <w:rsid w:val="00293A0D"/>
    <w:rsid w:val="0029453D"/>
    <w:rsid w:val="00296AA5"/>
    <w:rsid w:val="002977B0"/>
    <w:rsid w:val="002978B2"/>
    <w:rsid w:val="002A0968"/>
    <w:rsid w:val="002A11A4"/>
    <w:rsid w:val="002A1B00"/>
    <w:rsid w:val="002A1DB2"/>
    <w:rsid w:val="002A22F6"/>
    <w:rsid w:val="002A2B58"/>
    <w:rsid w:val="002A35EC"/>
    <w:rsid w:val="002A37E2"/>
    <w:rsid w:val="002A4534"/>
    <w:rsid w:val="002A4A73"/>
    <w:rsid w:val="002B1298"/>
    <w:rsid w:val="002B2F6F"/>
    <w:rsid w:val="002B3CB3"/>
    <w:rsid w:val="002B4251"/>
    <w:rsid w:val="002B50EF"/>
    <w:rsid w:val="002B587B"/>
    <w:rsid w:val="002B5BD7"/>
    <w:rsid w:val="002B6940"/>
    <w:rsid w:val="002B7672"/>
    <w:rsid w:val="002C0A7E"/>
    <w:rsid w:val="002C10C1"/>
    <w:rsid w:val="002C16C7"/>
    <w:rsid w:val="002C1B00"/>
    <w:rsid w:val="002C4359"/>
    <w:rsid w:val="002C4538"/>
    <w:rsid w:val="002C5A1F"/>
    <w:rsid w:val="002C797A"/>
    <w:rsid w:val="002C7F02"/>
    <w:rsid w:val="002D1C52"/>
    <w:rsid w:val="002D1D44"/>
    <w:rsid w:val="002D2E47"/>
    <w:rsid w:val="002D52C7"/>
    <w:rsid w:val="002D551A"/>
    <w:rsid w:val="002D58EC"/>
    <w:rsid w:val="002D62E8"/>
    <w:rsid w:val="002D69FA"/>
    <w:rsid w:val="002D6D1E"/>
    <w:rsid w:val="002D760E"/>
    <w:rsid w:val="002E0858"/>
    <w:rsid w:val="002E0A77"/>
    <w:rsid w:val="002E0CA9"/>
    <w:rsid w:val="002E1CE8"/>
    <w:rsid w:val="002E1D87"/>
    <w:rsid w:val="002E3EAA"/>
    <w:rsid w:val="002E5128"/>
    <w:rsid w:val="002E6EC1"/>
    <w:rsid w:val="002F1B4D"/>
    <w:rsid w:val="002F2527"/>
    <w:rsid w:val="002F2DB6"/>
    <w:rsid w:val="002F2F96"/>
    <w:rsid w:val="002F53FD"/>
    <w:rsid w:val="002F61CF"/>
    <w:rsid w:val="003006A8"/>
    <w:rsid w:val="00305C9C"/>
    <w:rsid w:val="00307087"/>
    <w:rsid w:val="00307C5D"/>
    <w:rsid w:val="00311BB8"/>
    <w:rsid w:val="00311D9F"/>
    <w:rsid w:val="003131D2"/>
    <w:rsid w:val="00313488"/>
    <w:rsid w:val="00315983"/>
    <w:rsid w:val="00315AAD"/>
    <w:rsid w:val="00321FC7"/>
    <w:rsid w:val="00324431"/>
    <w:rsid w:val="003254FE"/>
    <w:rsid w:val="00325737"/>
    <w:rsid w:val="00330C7F"/>
    <w:rsid w:val="00332EFA"/>
    <w:rsid w:val="003331AC"/>
    <w:rsid w:val="003340C6"/>
    <w:rsid w:val="00334834"/>
    <w:rsid w:val="00335E8B"/>
    <w:rsid w:val="00335F7C"/>
    <w:rsid w:val="00337151"/>
    <w:rsid w:val="0034023E"/>
    <w:rsid w:val="00340DEE"/>
    <w:rsid w:val="0034118C"/>
    <w:rsid w:val="0034182E"/>
    <w:rsid w:val="003429F2"/>
    <w:rsid w:val="00343011"/>
    <w:rsid w:val="00344614"/>
    <w:rsid w:val="00345928"/>
    <w:rsid w:val="00347193"/>
    <w:rsid w:val="00347A7F"/>
    <w:rsid w:val="00350AAA"/>
    <w:rsid w:val="00351FAB"/>
    <w:rsid w:val="00353515"/>
    <w:rsid w:val="00353668"/>
    <w:rsid w:val="00353CD1"/>
    <w:rsid w:val="00354295"/>
    <w:rsid w:val="0035445C"/>
    <w:rsid w:val="003576F2"/>
    <w:rsid w:val="00357E47"/>
    <w:rsid w:val="003625F5"/>
    <w:rsid w:val="00362D47"/>
    <w:rsid w:val="00362E82"/>
    <w:rsid w:val="0036304C"/>
    <w:rsid w:val="00363169"/>
    <w:rsid w:val="00363A91"/>
    <w:rsid w:val="00363FC2"/>
    <w:rsid w:val="00364D2A"/>
    <w:rsid w:val="00365B5A"/>
    <w:rsid w:val="00366428"/>
    <w:rsid w:val="00366BAD"/>
    <w:rsid w:val="00367A82"/>
    <w:rsid w:val="003718D4"/>
    <w:rsid w:val="00373643"/>
    <w:rsid w:val="00373DA2"/>
    <w:rsid w:val="00375508"/>
    <w:rsid w:val="00375875"/>
    <w:rsid w:val="00375D2A"/>
    <w:rsid w:val="00380198"/>
    <w:rsid w:val="003811F0"/>
    <w:rsid w:val="00381600"/>
    <w:rsid w:val="00381FBA"/>
    <w:rsid w:val="0038260C"/>
    <w:rsid w:val="00383116"/>
    <w:rsid w:val="003838C7"/>
    <w:rsid w:val="003846BD"/>
    <w:rsid w:val="0038589D"/>
    <w:rsid w:val="0038680B"/>
    <w:rsid w:val="0039013D"/>
    <w:rsid w:val="003903EE"/>
    <w:rsid w:val="00390B3F"/>
    <w:rsid w:val="00392072"/>
    <w:rsid w:val="00392ABB"/>
    <w:rsid w:val="00392AF6"/>
    <w:rsid w:val="003935E7"/>
    <w:rsid w:val="00395592"/>
    <w:rsid w:val="00396367"/>
    <w:rsid w:val="003A0298"/>
    <w:rsid w:val="003A0E20"/>
    <w:rsid w:val="003A1EEB"/>
    <w:rsid w:val="003A3FC1"/>
    <w:rsid w:val="003A5C56"/>
    <w:rsid w:val="003A774D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4EAC"/>
    <w:rsid w:val="003C7BA3"/>
    <w:rsid w:val="003D0DE1"/>
    <w:rsid w:val="003D0E06"/>
    <w:rsid w:val="003D2054"/>
    <w:rsid w:val="003D2DE2"/>
    <w:rsid w:val="003D39F5"/>
    <w:rsid w:val="003D4CF1"/>
    <w:rsid w:val="003D59F1"/>
    <w:rsid w:val="003D78C9"/>
    <w:rsid w:val="003D7DE7"/>
    <w:rsid w:val="003E0786"/>
    <w:rsid w:val="003E090D"/>
    <w:rsid w:val="003E1569"/>
    <w:rsid w:val="003E17C6"/>
    <w:rsid w:val="003E183E"/>
    <w:rsid w:val="003E2883"/>
    <w:rsid w:val="003E3E73"/>
    <w:rsid w:val="003F06B5"/>
    <w:rsid w:val="003F6F83"/>
    <w:rsid w:val="003F74BD"/>
    <w:rsid w:val="003F794A"/>
    <w:rsid w:val="003F7C00"/>
    <w:rsid w:val="00401503"/>
    <w:rsid w:val="00401891"/>
    <w:rsid w:val="00403B34"/>
    <w:rsid w:val="00404001"/>
    <w:rsid w:val="00404084"/>
    <w:rsid w:val="004059E3"/>
    <w:rsid w:val="004063E6"/>
    <w:rsid w:val="00407710"/>
    <w:rsid w:val="00410862"/>
    <w:rsid w:val="00410A34"/>
    <w:rsid w:val="00411A02"/>
    <w:rsid w:val="00413CD1"/>
    <w:rsid w:val="004141E6"/>
    <w:rsid w:val="004169F9"/>
    <w:rsid w:val="00420AF1"/>
    <w:rsid w:val="00421DCA"/>
    <w:rsid w:val="004226DA"/>
    <w:rsid w:val="00424A0D"/>
    <w:rsid w:val="004252F6"/>
    <w:rsid w:val="004254DC"/>
    <w:rsid w:val="004256BA"/>
    <w:rsid w:val="0042634B"/>
    <w:rsid w:val="00431134"/>
    <w:rsid w:val="00432B41"/>
    <w:rsid w:val="0044049A"/>
    <w:rsid w:val="00440639"/>
    <w:rsid w:val="004408F9"/>
    <w:rsid w:val="00440F40"/>
    <w:rsid w:val="004423E7"/>
    <w:rsid w:val="00446109"/>
    <w:rsid w:val="004463BE"/>
    <w:rsid w:val="00447557"/>
    <w:rsid w:val="00450D90"/>
    <w:rsid w:val="00451763"/>
    <w:rsid w:val="004522BD"/>
    <w:rsid w:val="00452E63"/>
    <w:rsid w:val="004532DF"/>
    <w:rsid w:val="00453625"/>
    <w:rsid w:val="00454670"/>
    <w:rsid w:val="00454D9C"/>
    <w:rsid w:val="00456E7A"/>
    <w:rsid w:val="00460E2E"/>
    <w:rsid w:val="004625FF"/>
    <w:rsid w:val="004627EF"/>
    <w:rsid w:val="00464543"/>
    <w:rsid w:val="004648B8"/>
    <w:rsid w:val="00470E99"/>
    <w:rsid w:val="00473178"/>
    <w:rsid w:val="0048047A"/>
    <w:rsid w:val="0048049C"/>
    <w:rsid w:val="00483DCB"/>
    <w:rsid w:val="00483E3E"/>
    <w:rsid w:val="00483EBD"/>
    <w:rsid w:val="004851D4"/>
    <w:rsid w:val="00486713"/>
    <w:rsid w:val="00486F1D"/>
    <w:rsid w:val="004875E0"/>
    <w:rsid w:val="00487F57"/>
    <w:rsid w:val="004906DD"/>
    <w:rsid w:val="004922BF"/>
    <w:rsid w:val="00493BF4"/>
    <w:rsid w:val="00496D95"/>
    <w:rsid w:val="0049765F"/>
    <w:rsid w:val="00497757"/>
    <w:rsid w:val="0049797E"/>
    <w:rsid w:val="00497D1E"/>
    <w:rsid w:val="004A0323"/>
    <w:rsid w:val="004A1504"/>
    <w:rsid w:val="004A1E03"/>
    <w:rsid w:val="004A2F9E"/>
    <w:rsid w:val="004A577E"/>
    <w:rsid w:val="004A6DC8"/>
    <w:rsid w:val="004A760A"/>
    <w:rsid w:val="004B06F2"/>
    <w:rsid w:val="004B36B3"/>
    <w:rsid w:val="004B4031"/>
    <w:rsid w:val="004C1673"/>
    <w:rsid w:val="004C16ED"/>
    <w:rsid w:val="004C1FE6"/>
    <w:rsid w:val="004C2596"/>
    <w:rsid w:val="004C2B3E"/>
    <w:rsid w:val="004C35B2"/>
    <w:rsid w:val="004C42B7"/>
    <w:rsid w:val="004C5324"/>
    <w:rsid w:val="004C6E0A"/>
    <w:rsid w:val="004C7598"/>
    <w:rsid w:val="004D1630"/>
    <w:rsid w:val="004D560B"/>
    <w:rsid w:val="004D72D3"/>
    <w:rsid w:val="004E1283"/>
    <w:rsid w:val="004E2E90"/>
    <w:rsid w:val="004E3008"/>
    <w:rsid w:val="004E3C07"/>
    <w:rsid w:val="004E3EBE"/>
    <w:rsid w:val="004E5A3A"/>
    <w:rsid w:val="004E623B"/>
    <w:rsid w:val="004E744A"/>
    <w:rsid w:val="004E7AF2"/>
    <w:rsid w:val="004E7C02"/>
    <w:rsid w:val="004F1F75"/>
    <w:rsid w:val="004F26DA"/>
    <w:rsid w:val="004F31DE"/>
    <w:rsid w:val="004F5379"/>
    <w:rsid w:val="004F7589"/>
    <w:rsid w:val="004F7F4B"/>
    <w:rsid w:val="0050663B"/>
    <w:rsid w:val="00507230"/>
    <w:rsid w:val="005078FC"/>
    <w:rsid w:val="005079FB"/>
    <w:rsid w:val="00511912"/>
    <w:rsid w:val="00512DD9"/>
    <w:rsid w:val="0051364A"/>
    <w:rsid w:val="00514BA0"/>
    <w:rsid w:val="00515E19"/>
    <w:rsid w:val="0051753A"/>
    <w:rsid w:val="005179B7"/>
    <w:rsid w:val="005212BB"/>
    <w:rsid w:val="00521CE8"/>
    <w:rsid w:val="00522B7E"/>
    <w:rsid w:val="00523C87"/>
    <w:rsid w:val="0052451F"/>
    <w:rsid w:val="005245D9"/>
    <w:rsid w:val="00525A3F"/>
    <w:rsid w:val="00525E68"/>
    <w:rsid w:val="005264E8"/>
    <w:rsid w:val="00526C79"/>
    <w:rsid w:val="00527B75"/>
    <w:rsid w:val="0053135B"/>
    <w:rsid w:val="00531615"/>
    <w:rsid w:val="005354EC"/>
    <w:rsid w:val="00540943"/>
    <w:rsid w:val="00540A1D"/>
    <w:rsid w:val="00542F50"/>
    <w:rsid w:val="0054331A"/>
    <w:rsid w:val="00544A93"/>
    <w:rsid w:val="005450D9"/>
    <w:rsid w:val="00546AFC"/>
    <w:rsid w:val="005506F5"/>
    <w:rsid w:val="00550A51"/>
    <w:rsid w:val="00551839"/>
    <w:rsid w:val="0055224E"/>
    <w:rsid w:val="00552F2A"/>
    <w:rsid w:val="005539DD"/>
    <w:rsid w:val="00553D54"/>
    <w:rsid w:val="00554D80"/>
    <w:rsid w:val="005551F3"/>
    <w:rsid w:val="00555493"/>
    <w:rsid w:val="00556F6B"/>
    <w:rsid w:val="00560215"/>
    <w:rsid w:val="00561144"/>
    <w:rsid w:val="00561546"/>
    <w:rsid w:val="00561D50"/>
    <w:rsid w:val="00561DC3"/>
    <w:rsid w:val="00562219"/>
    <w:rsid w:val="00564912"/>
    <w:rsid w:val="005671F7"/>
    <w:rsid w:val="00567270"/>
    <w:rsid w:val="00567590"/>
    <w:rsid w:val="00571FB5"/>
    <w:rsid w:val="00572F58"/>
    <w:rsid w:val="005738BF"/>
    <w:rsid w:val="00574F0C"/>
    <w:rsid w:val="00575D3D"/>
    <w:rsid w:val="00575FC1"/>
    <w:rsid w:val="005769CE"/>
    <w:rsid w:val="00576ED9"/>
    <w:rsid w:val="00577125"/>
    <w:rsid w:val="00577762"/>
    <w:rsid w:val="0058064E"/>
    <w:rsid w:val="0058213C"/>
    <w:rsid w:val="00582955"/>
    <w:rsid w:val="00582C15"/>
    <w:rsid w:val="0058318C"/>
    <w:rsid w:val="005848AB"/>
    <w:rsid w:val="005854B5"/>
    <w:rsid w:val="005871C1"/>
    <w:rsid w:val="00590B9A"/>
    <w:rsid w:val="005913D0"/>
    <w:rsid w:val="00591EFC"/>
    <w:rsid w:val="00591F7C"/>
    <w:rsid w:val="005921A3"/>
    <w:rsid w:val="00592967"/>
    <w:rsid w:val="0059420C"/>
    <w:rsid w:val="0059526E"/>
    <w:rsid w:val="0059638B"/>
    <w:rsid w:val="005A05E5"/>
    <w:rsid w:val="005A1F0F"/>
    <w:rsid w:val="005A3519"/>
    <w:rsid w:val="005A39F5"/>
    <w:rsid w:val="005A501F"/>
    <w:rsid w:val="005A609D"/>
    <w:rsid w:val="005A6481"/>
    <w:rsid w:val="005A648B"/>
    <w:rsid w:val="005A7205"/>
    <w:rsid w:val="005B105C"/>
    <w:rsid w:val="005B12AA"/>
    <w:rsid w:val="005B1C8A"/>
    <w:rsid w:val="005B49F4"/>
    <w:rsid w:val="005B5FD6"/>
    <w:rsid w:val="005B6959"/>
    <w:rsid w:val="005B7220"/>
    <w:rsid w:val="005B7A2A"/>
    <w:rsid w:val="005B7FED"/>
    <w:rsid w:val="005C03D8"/>
    <w:rsid w:val="005C2CAB"/>
    <w:rsid w:val="005C55E1"/>
    <w:rsid w:val="005C591B"/>
    <w:rsid w:val="005C6277"/>
    <w:rsid w:val="005C71BD"/>
    <w:rsid w:val="005D08AD"/>
    <w:rsid w:val="005D0ACA"/>
    <w:rsid w:val="005D15DB"/>
    <w:rsid w:val="005D1DB4"/>
    <w:rsid w:val="005D24BB"/>
    <w:rsid w:val="005D2BFF"/>
    <w:rsid w:val="005D7310"/>
    <w:rsid w:val="005E006E"/>
    <w:rsid w:val="005E0436"/>
    <w:rsid w:val="005E0DF8"/>
    <w:rsid w:val="005E1204"/>
    <w:rsid w:val="005E13D6"/>
    <w:rsid w:val="005E1489"/>
    <w:rsid w:val="005E2687"/>
    <w:rsid w:val="005E3202"/>
    <w:rsid w:val="005E3B97"/>
    <w:rsid w:val="005E4016"/>
    <w:rsid w:val="005E5D9F"/>
    <w:rsid w:val="005E7DF0"/>
    <w:rsid w:val="005F0F4A"/>
    <w:rsid w:val="005F1A1A"/>
    <w:rsid w:val="005F31C1"/>
    <w:rsid w:val="005F3FC2"/>
    <w:rsid w:val="005F41BD"/>
    <w:rsid w:val="005F4772"/>
    <w:rsid w:val="005F4BFC"/>
    <w:rsid w:val="005F7B64"/>
    <w:rsid w:val="005F7F63"/>
    <w:rsid w:val="006022B8"/>
    <w:rsid w:val="006029BF"/>
    <w:rsid w:val="00604DA8"/>
    <w:rsid w:val="006061F3"/>
    <w:rsid w:val="00606EF9"/>
    <w:rsid w:val="00607951"/>
    <w:rsid w:val="0061109D"/>
    <w:rsid w:val="006112AE"/>
    <w:rsid w:val="00611523"/>
    <w:rsid w:val="0061216E"/>
    <w:rsid w:val="00612B51"/>
    <w:rsid w:val="00614CE9"/>
    <w:rsid w:val="00614EE2"/>
    <w:rsid w:val="00616519"/>
    <w:rsid w:val="0061652D"/>
    <w:rsid w:val="006167C7"/>
    <w:rsid w:val="0062049C"/>
    <w:rsid w:val="00620C85"/>
    <w:rsid w:val="0062150C"/>
    <w:rsid w:val="006222D5"/>
    <w:rsid w:val="00622D79"/>
    <w:rsid w:val="00622E65"/>
    <w:rsid w:val="0062438E"/>
    <w:rsid w:val="0063098B"/>
    <w:rsid w:val="0063214F"/>
    <w:rsid w:val="00633C4A"/>
    <w:rsid w:val="00633E94"/>
    <w:rsid w:val="00634A6A"/>
    <w:rsid w:val="00635F70"/>
    <w:rsid w:val="00635FDB"/>
    <w:rsid w:val="00637A06"/>
    <w:rsid w:val="006412DE"/>
    <w:rsid w:val="00641A0D"/>
    <w:rsid w:val="0064215F"/>
    <w:rsid w:val="006425E6"/>
    <w:rsid w:val="006438D2"/>
    <w:rsid w:val="00644E9A"/>
    <w:rsid w:val="0064512D"/>
    <w:rsid w:val="0064560A"/>
    <w:rsid w:val="00650301"/>
    <w:rsid w:val="00652644"/>
    <w:rsid w:val="00653223"/>
    <w:rsid w:val="0065389E"/>
    <w:rsid w:val="006547FD"/>
    <w:rsid w:val="00655E32"/>
    <w:rsid w:val="00656A84"/>
    <w:rsid w:val="00656EB6"/>
    <w:rsid w:val="00660572"/>
    <w:rsid w:val="00661D10"/>
    <w:rsid w:val="00662166"/>
    <w:rsid w:val="00663C64"/>
    <w:rsid w:val="006646EF"/>
    <w:rsid w:val="00665622"/>
    <w:rsid w:val="00665F99"/>
    <w:rsid w:val="00667032"/>
    <w:rsid w:val="0067008E"/>
    <w:rsid w:val="006703C5"/>
    <w:rsid w:val="00671CAE"/>
    <w:rsid w:val="006770F5"/>
    <w:rsid w:val="006779E0"/>
    <w:rsid w:val="00677E60"/>
    <w:rsid w:val="00680348"/>
    <w:rsid w:val="0068347C"/>
    <w:rsid w:val="00684DBB"/>
    <w:rsid w:val="006901C0"/>
    <w:rsid w:val="00691162"/>
    <w:rsid w:val="006936D6"/>
    <w:rsid w:val="00693E85"/>
    <w:rsid w:val="00696461"/>
    <w:rsid w:val="00696561"/>
    <w:rsid w:val="00697EC0"/>
    <w:rsid w:val="006A0365"/>
    <w:rsid w:val="006A05C8"/>
    <w:rsid w:val="006A13B8"/>
    <w:rsid w:val="006A4C9C"/>
    <w:rsid w:val="006A6780"/>
    <w:rsid w:val="006B1062"/>
    <w:rsid w:val="006B244D"/>
    <w:rsid w:val="006B29E5"/>
    <w:rsid w:val="006B44FD"/>
    <w:rsid w:val="006B4BB7"/>
    <w:rsid w:val="006B6C22"/>
    <w:rsid w:val="006C04BA"/>
    <w:rsid w:val="006C054E"/>
    <w:rsid w:val="006C096E"/>
    <w:rsid w:val="006C0F68"/>
    <w:rsid w:val="006C1593"/>
    <w:rsid w:val="006C1785"/>
    <w:rsid w:val="006C256C"/>
    <w:rsid w:val="006C283A"/>
    <w:rsid w:val="006C2904"/>
    <w:rsid w:val="006C2DAD"/>
    <w:rsid w:val="006C2E35"/>
    <w:rsid w:val="006C3F51"/>
    <w:rsid w:val="006C45BE"/>
    <w:rsid w:val="006C5398"/>
    <w:rsid w:val="006C6295"/>
    <w:rsid w:val="006C6383"/>
    <w:rsid w:val="006C686C"/>
    <w:rsid w:val="006D07AF"/>
    <w:rsid w:val="006D48D5"/>
    <w:rsid w:val="006E3E52"/>
    <w:rsid w:val="006E4514"/>
    <w:rsid w:val="006E5775"/>
    <w:rsid w:val="006E61D2"/>
    <w:rsid w:val="006E67F0"/>
    <w:rsid w:val="006E6C7A"/>
    <w:rsid w:val="006E72AC"/>
    <w:rsid w:val="006E73FC"/>
    <w:rsid w:val="006F00E6"/>
    <w:rsid w:val="006F294B"/>
    <w:rsid w:val="006F3557"/>
    <w:rsid w:val="006F47BA"/>
    <w:rsid w:val="006F61B1"/>
    <w:rsid w:val="006F6D0D"/>
    <w:rsid w:val="00700FF6"/>
    <w:rsid w:val="007017B8"/>
    <w:rsid w:val="0070233C"/>
    <w:rsid w:val="00702E65"/>
    <w:rsid w:val="00703964"/>
    <w:rsid w:val="00704D70"/>
    <w:rsid w:val="00705F72"/>
    <w:rsid w:val="0070614A"/>
    <w:rsid w:val="00706E64"/>
    <w:rsid w:val="007102E7"/>
    <w:rsid w:val="00713FB6"/>
    <w:rsid w:val="007150BA"/>
    <w:rsid w:val="007151EF"/>
    <w:rsid w:val="0072282A"/>
    <w:rsid w:val="00723E58"/>
    <w:rsid w:val="00724C6E"/>
    <w:rsid w:val="00725AFC"/>
    <w:rsid w:val="007261D0"/>
    <w:rsid w:val="00727149"/>
    <w:rsid w:val="007278F2"/>
    <w:rsid w:val="00730C7C"/>
    <w:rsid w:val="00731D26"/>
    <w:rsid w:val="0073218D"/>
    <w:rsid w:val="00732336"/>
    <w:rsid w:val="007351DD"/>
    <w:rsid w:val="00735351"/>
    <w:rsid w:val="00736CF6"/>
    <w:rsid w:val="007371C0"/>
    <w:rsid w:val="0074087C"/>
    <w:rsid w:val="00742BFE"/>
    <w:rsid w:val="00744521"/>
    <w:rsid w:val="00745A87"/>
    <w:rsid w:val="007463B3"/>
    <w:rsid w:val="0074690C"/>
    <w:rsid w:val="00754E3A"/>
    <w:rsid w:val="00760418"/>
    <w:rsid w:val="00761F0B"/>
    <w:rsid w:val="007622FD"/>
    <w:rsid w:val="00762B51"/>
    <w:rsid w:val="00763FCF"/>
    <w:rsid w:val="0076476B"/>
    <w:rsid w:val="0076517C"/>
    <w:rsid w:val="007654AF"/>
    <w:rsid w:val="007656A0"/>
    <w:rsid w:val="00765FF2"/>
    <w:rsid w:val="00766A63"/>
    <w:rsid w:val="00766FCC"/>
    <w:rsid w:val="0076726B"/>
    <w:rsid w:val="00767DA4"/>
    <w:rsid w:val="00770471"/>
    <w:rsid w:val="007704FC"/>
    <w:rsid w:val="00772DB8"/>
    <w:rsid w:val="00773313"/>
    <w:rsid w:val="007744C3"/>
    <w:rsid w:val="00775C62"/>
    <w:rsid w:val="00775D8B"/>
    <w:rsid w:val="00776DB3"/>
    <w:rsid w:val="00782221"/>
    <w:rsid w:val="007851FC"/>
    <w:rsid w:val="00785DD8"/>
    <w:rsid w:val="007865CA"/>
    <w:rsid w:val="00786643"/>
    <w:rsid w:val="00787354"/>
    <w:rsid w:val="00790043"/>
    <w:rsid w:val="00791119"/>
    <w:rsid w:val="007920C9"/>
    <w:rsid w:val="00792189"/>
    <w:rsid w:val="007923DA"/>
    <w:rsid w:val="007925DB"/>
    <w:rsid w:val="007945EB"/>
    <w:rsid w:val="00795ED6"/>
    <w:rsid w:val="0079612F"/>
    <w:rsid w:val="00797C54"/>
    <w:rsid w:val="007A0837"/>
    <w:rsid w:val="007A13E2"/>
    <w:rsid w:val="007A3210"/>
    <w:rsid w:val="007A329D"/>
    <w:rsid w:val="007A45B9"/>
    <w:rsid w:val="007A47E7"/>
    <w:rsid w:val="007B2BAF"/>
    <w:rsid w:val="007B3B54"/>
    <w:rsid w:val="007B47AF"/>
    <w:rsid w:val="007C123C"/>
    <w:rsid w:val="007C1E68"/>
    <w:rsid w:val="007C219B"/>
    <w:rsid w:val="007C3523"/>
    <w:rsid w:val="007C3583"/>
    <w:rsid w:val="007C5BB5"/>
    <w:rsid w:val="007C5E86"/>
    <w:rsid w:val="007C79C2"/>
    <w:rsid w:val="007C7C51"/>
    <w:rsid w:val="007D0CCB"/>
    <w:rsid w:val="007D32DB"/>
    <w:rsid w:val="007D35BF"/>
    <w:rsid w:val="007D35F4"/>
    <w:rsid w:val="007D5585"/>
    <w:rsid w:val="007E45A6"/>
    <w:rsid w:val="007E4FA8"/>
    <w:rsid w:val="007E66B0"/>
    <w:rsid w:val="007E76B9"/>
    <w:rsid w:val="007F147B"/>
    <w:rsid w:val="007F409D"/>
    <w:rsid w:val="007F5A0B"/>
    <w:rsid w:val="007F7C20"/>
    <w:rsid w:val="00800702"/>
    <w:rsid w:val="00802366"/>
    <w:rsid w:val="00803E01"/>
    <w:rsid w:val="008043E9"/>
    <w:rsid w:val="008055A9"/>
    <w:rsid w:val="008064DE"/>
    <w:rsid w:val="0081669B"/>
    <w:rsid w:val="0082204C"/>
    <w:rsid w:val="00822BAA"/>
    <w:rsid w:val="00823DFB"/>
    <w:rsid w:val="00826A92"/>
    <w:rsid w:val="008275FF"/>
    <w:rsid w:val="00831C82"/>
    <w:rsid w:val="0083331C"/>
    <w:rsid w:val="008340B1"/>
    <w:rsid w:val="00835323"/>
    <w:rsid w:val="00835E21"/>
    <w:rsid w:val="008369C1"/>
    <w:rsid w:val="00836C89"/>
    <w:rsid w:val="008374EF"/>
    <w:rsid w:val="00837A79"/>
    <w:rsid w:val="0084065B"/>
    <w:rsid w:val="00841A43"/>
    <w:rsid w:val="00841F62"/>
    <w:rsid w:val="0084218C"/>
    <w:rsid w:val="00842673"/>
    <w:rsid w:val="0084336C"/>
    <w:rsid w:val="00844A41"/>
    <w:rsid w:val="00844AD5"/>
    <w:rsid w:val="00851474"/>
    <w:rsid w:val="0085155D"/>
    <w:rsid w:val="00851FEE"/>
    <w:rsid w:val="00852C57"/>
    <w:rsid w:val="0085323A"/>
    <w:rsid w:val="00853413"/>
    <w:rsid w:val="0085466F"/>
    <w:rsid w:val="0085467B"/>
    <w:rsid w:val="00854C1E"/>
    <w:rsid w:val="00855C6D"/>
    <w:rsid w:val="00855F68"/>
    <w:rsid w:val="0085606C"/>
    <w:rsid w:val="00856B56"/>
    <w:rsid w:val="00856C44"/>
    <w:rsid w:val="00856ECC"/>
    <w:rsid w:val="008570B0"/>
    <w:rsid w:val="0085728E"/>
    <w:rsid w:val="00857B7F"/>
    <w:rsid w:val="0086014A"/>
    <w:rsid w:val="00861456"/>
    <w:rsid w:val="008617A3"/>
    <w:rsid w:val="008625CB"/>
    <w:rsid w:val="00863DF6"/>
    <w:rsid w:val="0086530F"/>
    <w:rsid w:val="00866448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0D4"/>
    <w:rsid w:val="00880E11"/>
    <w:rsid w:val="00882BC5"/>
    <w:rsid w:val="0088362F"/>
    <w:rsid w:val="00883791"/>
    <w:rsid w:val="008861A5"/>
    <w:rsid w:val="00886AE0"/>
    <w:rsid w:val="00887F07"/>
    <w:rsid w:val="00887FC5"/>
    <w:rsid w:val="00890E11"/>
    <w:rsid w:val="00893A7F"/>
    <w:rsid w:val="00894A12"/>
    <w:rsid w:val="00895B16"/>
    <w:rsid w:val="008A18F5"/>
    <w:rsid w:val="008A3EEA"/>
    <w:rsid w:val="008A6214"/>
    <w:rsid w:val="008A6E2B"/>
    <w:rsid w:val="008B06A0"/>
    <w:rsid w:val="008B0CF8"/>
    <w:rsid w:val="008B1267"/>
    <w:rsid w:val="008B23F5"/>
    <w:rsid w:val="008B2446"/>
    <w:rsid w:val="008B423F"/>
    <w:rsid w:val="008B42DB"/>
    <w:rsid w:val="008B60AF"/>
    <w:rsid w:val="008B72FF"/>
    <w:rsid w:val="008B7AB7"/>
    <w:rsid w:val="008C1F20"/>
    <w:rsid w:val="008C5157"/>
    <w:rsid w:val="008D4AEC"/>
    <w:rsid w:val="008D5152"/>
    <w:rsid w:val="008D622D"/>
    <w:rsid w:val="008D65EA"/>
    <w:rsid w:val="008E14D7"/>
    <w:rsid w:val="008E26E8"/>
    <w:rsid w:val="008F09FF"/>
    <w:rsid w:val="008F116E"/>
    <w:rsid w:val="008F2ABF"/>
    <w:rsid w:val="008F3FE2"/>
    <w:rsid w:val="008F57F5"/>
    <w:rsid w:val="008F631F"/>
    <w:rsid w:val="008F633D"/>
    <w:rsid w:val="00901DC3"/>
    <w:rsid w:val="00902F6C"/>
    <w:rsid w:val="00903D29"/>
    <w:rsid w:val="0090433C"/>
    <w:rsid w:val="00904B21"/>
    <w:rsid w:val="00904DBA"/>
    <w:rsid w:val="00905468"/>
    <w:rsid w:val="00905C5C"/>
    <w:rsid w:val="00906665"/>
    <w:rsid w:val="00910A7F"/>
    <w:rsid w:val="00911E58"/>
    <w:rsid w:val="00914236"/>
    <w:rsid w:val="0091537F"/>
    <w:rsid w:val="009221D2"/>
    <w:rsid w:val="00922584"/>
    <w:rsid w:val="0092651C"/>
    <w:rsid w:val="0092692E"/>
    <w:rsid w:val="00926FFA"/>
    <w:rsid w:val="00927078"/>
    <w:rsid w:val="00927229"/>
    <w:rsid w:val="00927A85"/>
    <w:rsid w:val="009336CD"/>
    <w:rsid w:val="00933AC4"/>
    <w:rsid w:val="00933CD5"/>
    <w:rsid w:val="00934A08"/>
    <w:rsid w:val="00935FD6"/>
    <w:rsid w:val="009416BA"/>
    <w:rsid w:val="00942DBE"/>
    <w:rsid w:val="00943192"/>
    <w:rsid w:val="00945BB3"/>
    <w:rsid w:val="009472ED"/>
    <w:rsid w:val="009475D8"/>
    <w:rsid w:val="00947CE4"/>
    <w:rsid w:val="0095147A"/>
    <w:rsid w:val="00951AEC"/>
    <w:rsid w:val="009521D3"/>
    <w:rsid w:val="0095366B"/>
    <w:rsid w:val="009543AC"/>
    <w:rsid w:val="00955014"/>
    <w:rsid w:val="009556B6"/>
    <w:rsid w:val="00955CFB"/>
    <w:rsid w:val="00955F26"/>
    <w:rsid w:val="00956C4B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46E7"/>
    <w:rsid w:val="0096668D"/>
    <w:rsid w:val="00966771"/>
    <w:rsid w:val="0096733C"/>
    <w:rsid w:val="00967567"/>
    <w:rsid w:val="0097055F"/>
    <w:rsid w:val="00971152"/>
    <w:rsid w:val="00974530"/>
    <w:rsid w:val="00975A5C"/>
    <w:rsid w:val="00976319"/>
    <w:rsid w:val="009765EB"/>
    <w:rsid w:val="009801F7"/>
    <w:rsid w:val="009813C3"/>
    <w:rsid w:val="00984344"/>
    <w:rsid w:val="00985AF3"/>
    <w:rsid w:val="009863B8"/>
    <w:rsid w:val="00990702"/>
    <w:rsid w:val="00992955"/>
    <w:rsid w:val="009944F6"/>
    <w:rsid w:val="00994650"/>
    <w:rsid w:val="0099608D"/>
    <w:rsid w:val="009960E5"/>
    <w:rsid w:val="0099771A"/>
    <w:rsid w:val="009A080D"/>
    <w:rsid w:val="009A085A"/>
    <w:rsid w:val="009A1840"/>
    <w:rsid w:val="009A18C7"/>
    <w:rsid w:val="009A2335"/>
    <w:rsid w:val="009A2591"/>
    <w:rsid w:val="009A46F5"/>
    <w:rsid w:val="009A4D77"/>
    <w:rsid w:val="009A5986"/>
    <w:rsid w:val="009A6174"/>
    <w:rsid w:val="009A64EA"/>
    <w:rsid w:val="009A7BBD"/>
    <w:rsid w:val="009A7CEB"/>
    <w:rsid w:val="009B0CF9"/>
    <w:rsid w:val="009B2C0B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51BE"/>
    <w:rsid w:val="009C6743"/>
    <w:rsid w:val="009C6FCE"/>
    <w:rsid w:val="009C7A26"/>
    <w:rsid w:val="009D1AC2"/>
    <w:rsid w:val="009D1BC7"/>
    <w:rsid w:val="009D20D1"/>
    <w:rsid w:val="009D24F5"/>
    <w:rsid w:val="009D3799"/>
    <w:rsid w:val="009D3EEF"/>
    <w:rsid w:val="009D5F19"/>
    <w:rsid w:val="009D6422"/>
    <w:rsid w:val="009D646B"/>
    <w:rsid w:val="009E0AFF"/>
    <w:rsid w:val="009E1FD4"/>
    <w:rsid w:val="009E6EC3"/>
    <w:rsid w:val="009E7DD5"/>
    <w:rsid w:val="009F1857"/>
    <w:rsid w:val="009F20B9"/>
    <w:rsid w:val="009F42E0"/>
    <w:rsid w:val="009F79FA"/>
    <w:rsid w:val="00A0104D"/>
    <w:rsid w:val="00A012DA"/>
    <w:rsid w:val="00A01944"/>
    <w:rsid w:val="00A031C2"/>
    <w:rsid w:val="00A0348E"/>
    <w:rsid w:val="00A047AE"/>
    <w:rsid w:val="00A055E2"/>
    <w:rsid w:val="00A059E9"/>
    <w:rsid w:val="00A07398"/>
    <w:rsid w:val="00A1500E"/>
    <w:rsid w:val="00A159C3"/>
    <w:rsid w:val="00A15EED"/>
    <w:rsid w:val="00A1605F"/>
    <w:rsid w:val="00A2064D"/>
    <w:rsid w:val="00A20B53"/>
    <w:rsid w:val="00A20B54"/>
    <w:rsid w:val="00A20CC1"/>
    <w:rsid w:val="00A21420"/>
    <w:rsid w:val="00A214CB"/>
    <w:rsid w:val="00A22E07"/>
    <w:rsid w:val="00A2366B"/>
    <w:rsid w:val="00A23DCA"/>
    <w:rsid w:val="00A247C1"/>
    <w:rsid w:val="00A2599B"/>
    <w:rsid w:val="00A25A95"/>
    <w:rsid w:val="00A25E5C"/>
    <w:rsid w:val="00A30220"/>
    <w:rsid w:val="00A341CB"/>
    <w:rsid w:val="00A343D4"/>
    <w:rsid w:val="00A35140"/>
    <w:rsid w:val="00A36C40"/>
    <w:rsid w:val="00A37044"/>
    <w:rsid w:val="00A37500"/>
    <w:rsid w:val="00A43049"/>
    <w:rsid w:val="00A44A9B"/>
    <w:rsid w:val="00A44D06"/>
    <w:rsid w:val="00A45697"/>
    <w:rsid w:val="00A45A27"/>
    <w:rsid w:val="00A465DF"/>
    <w:rsid w:val="00A46B58"/>
    <w:rsid w:val="00A51C30"/>
    <w:rsid w:val="00A52AD6"/>
    <w:rsid w:val="00A531F0"/>
    <w:rsid w:val="00A53921"/>
    <w:rsid w:val="00A546A4"/>
    <w:rsid w:val="00A551CE"/>
    <w:rsid w:val="00A60C36"/>
    <w:rsid w:val="00A60DE3"/>
    <w:rsid w:val="00A61D2B"/>
    <w:rsid w:val="00A62E82"/>
    <w:rsid w:val="00A63038"/>
    <w:rsid w:val="00A640B7"/>
    <w:rsid w:val="00A64805"/>
    <w:rsid w:val="00A66441"/>
    <w:rsid w:val="00A668E6"/>
    <w:rsid w:val="00A66D9B"/>
    <w:rsid w:val="00A677B9"/>
    <w:rsid w:val="00A71786"/>
    <w:rsid w:val="00A71884"/>
    <w:rsid w:val="00A71ACE"/>
    <w:rsid w:val="00A73A14"/>
    <w:rsid w:val="00A7416F"/>
    <w:rsid w:val="00A7456D"/>
    <w:rsid w:val="00A7500C"/>
    <w:rsid w:val="00A75980"/>
    <w:rsid w:val="00A80301"/>
    <w:rsid w:val="00A80C04"/>
    <w:rsid w:val="00A8346F"/>
    <w:rsid w:val="00A84C52"/>
    <w:rsid w:val="00A86005"/>
    <w:rsid w:val="00A86360"/>
    <w:rsid w:val="00A86723"/>
    <w:rsid w:val="00A86D01"/>
    <w:rsid w:val="00A90597"/>
    <w:rsid w:val="00A93684"/>
    <w:rsid w:val="00A93DBB"/>
    <w:rsid w:val="00A95FFC"/>
    <w:rsid w:val="00A975FF"/>
    <w:rsid w:val="00A97CA9"/>
    <w:rsid w:val="00A97DB5"/>
    <w:rsid w:val="00AA10D4"/>
    <w:rsid w:val="00AA4BA5"/>
    <w:rsid w:val="00AA522E"/>
    <w:rsid w:val="00AA5756"/>
    <w:rsid w:val="00AA5901"/>
    <w:rsid w:val="00AA71E7"/>
    <w:rsid w:val="00AB0896"/>
    <w:rsid w:val="00AB0DC6"/>
    <w:rsid w:val="00AB1191"/>
    <w:rsid w:val="00AB180B"/>
    <w:rsid w:val="00AB1FA1"/>
    <w:rsid w:val="00AB23EE"/>
    <w:rsid w:val="00AB5A19"/>
    <w:rsid w:val="00AB5B24"/>
    <w:rsid w:val="00AB787F"/>
    <w:rsid w:val="00AB7CE1"/>
    <w:rsid w:val="00AB7F32"/>
    <w:rsid w:val="00AC027C"/>
    <w:rsid w:val="00AC05C6"/>
    <w:rsid w:val="00AC1F1C"/>
    <w:rsid w:val="00AC2566"/>
    <w:rsid w:val="00AC2A56"/>
    <w:rsid w:val="00AC6ABA"/>
    <w:rsid w:val="00AD0A3A"/>
    <w:rsid w:val="00AD12C5"/>
    <w:rsid w:val="00AD19C9"/>
    <w:rsid w:val="00AD3D39"/>
    <w:rsid w:val="00AD46AE"/>
    <w:rsid w:val="00AD6ABB"/>
    <w:rsid w:val="00AE092E"/>
    <w:rsid w:val="00AE0959"/>
    <w:rsid w:val="00AE1338"/>
    <w:rsid w:val="00AE1B49"/>
    <w:rsid w:val="00AE22AF"/>
    <w:rsid w:val="00AE2DB6"/>
    <w:rsid w:val="00AE489B"/>
    <w:rsid w:val="00AE6474"/>
    <w:rsid w:val="00AF0EAD"/>
    <w:rsid w:val="00AF116A"/>
    <w:rsid w:val="00AF1299"/>
    <w:rsid w:val="00AF32B6"/>
    <w:rsid w:val="00AF4143"/>
    <w:rsid w:val="00AF517D"/>
    <w:rsid w:val="00AF5C65"/>
    <w:rsid w:val="00AF62F4"/>
    <w:rsid w:val="00B0003F"/>
    <w:rsid w:val="00B00987"/>
    <w:rsid w:val="00B01A73"/>
    <w:rsid w:val="00B03187"/>
    <w:rsid w:val="00B06365"/>
    <w:rsid w:val="00B0677F"/>
    <w:rsid w:val="00B068B0"/>
    <w:rsid w:val="00B1159C"/>
    <w:rsid w:val="00B11989"/>
    <w:rsid w:val="00B12A4E"/>
    <w:rsid w:val="00B131E3"/>
    <w:rsid w:val="00B153C2"/>
    <w:rsid w:val="00B15BC4"/>
    <w:rsid w:val="00B15C24"/>
    <w:rsid w:val="00B1743A"/>
    <w:rsid w:val="00B17880"/>
    <w:rsid w:val="00B213AB"/>
    <w:rsid w:val="00B2141A"/>
    <w:rsid w:val="00B21952"/>
    <w:rsid w:val="00B21F98"/>
    <w:rsid w:val="00B23034"/>
    <w:rsid w:val="00B233E5"/>
    <w:rsid w:val="00B24F2D"/>
    <w:rsid w:val="00B2563A"/>
    <w:rsid w:val="00B25F10"/>
    <w:rsid w:val="00B27AE6"/>
    <w:rsid w:val="00B30825"/>
    <w:rsid w:val="00B30905"/>
    <w:rsid w:val="00B30C9B"/>
    <w:rsid w:val="00B32257"/>
    <w:rsid w:val="00B32575"/>
    <w:rsid w:val="00B32B81"/>
    <w:rsid w:val="00B346AE"/>
    <w:rsid w:val="00B351B6"/>
    <w:rsid w:val="00B37792"/>
    <w:rsid w:val="00B414E5"/>
    <w:rsid w:val="00B41909"/>
    <w:rsid w:val="00B41DD3"/>
    <w:rsid w:val="00B4276E"/>
    <w:rsid w:val="00B435D6"/>
    <w:rsid w:val="00B43BA9"/>
    <w:rsid w:val="00B43CE0"/>
    <w:rsid w:val="00B4450B"/>
    <w:rsid w:val="00B46D0B"/>
    <w:rsid w:val="00B47D46"/>
    <w:rsid w:val="00B52DD1"/>
    <w:rsid w:val="00B53D2C"/>
    <w:rsid w:val="00B55854"/>
    <w:rsid w:val="00B55F48"/>
    <w:rsid w:val="00B56258"/>
    <w:rsid w:val="00B57A63"/>
    <w:rsid w:val="00B64B0C"/>
    <w:rsid w:val="00B65C7C"/>
    <w:rsid w:val="00B675CD"/>
    <w:rsid w:val="00B67D91"/>
    <w:rsid w:val="00B71548"/>
    <w:rsid w:val="00B72F0E"/>
    <w:rsid w:val="00B73D41"/>
    <w:rsid w:val="00B75DA6"/>
    <w:rsid w:val="00B761F3"/>
    <w:rsid w:val="00B80B8A"/>
    <w:rsid w:val="00B80FDA"/>
    <w:rsid w:val="00B840FA"/>
    <w:rsid w:val="00B8481A"/>
    <w:rsid w:val="00B8512E"/>
    <w:rsid w:val="00B8567F"/>
    <w:rsid w:val="00B86124"/>
    <w:rsid w:val="00B867DB"/>
    <w:rsid w:val="00B877AD"/>
    <w:rsid w:val="00B91138"/>
    <w:rsid w:val="00B91DF1"/>
    <w:rsid w:val="00B927D7"/>
    <w:rsid w:val="00B92E3B"/>
    <w:rsid w:val="00B95C2B"/>
    <w:rsid w:val="00B95FAB"/>
    <w:rsid w:val="00BA1907"/>
    <w:rsid w:val="00BA3558"/>
    <w:rsid w:val="00BA49CF"/>
    <w:rsid w:val="00BA54D7"/>
    <w:rsid w:val="00BA5A1F"/>
    <w:rsid w:val="00BA711F"/>
    <w:rsid w:val="00BB053F"/>
    <w:rsid w:val="00BB1CA3"/>
    <w:rsid w:val="00BB262C"/>
    <w:rsid w:val="00BB39C9"/>
    <w:rsid w:val="00BB7F78"/>
    <w:rsid w:val="00BC1FA3"/>
    <w:rsid w:val="00BC205C"/>
    <w:rsid w:val="00BC2A2B"/>
    <w:rsid w:val="00BC3DA4"/>
    <w:rsid w:val="00BC509C"/>
    <w:rsid w:val="00BC7551"/>
    <w:rsid w:val="00BC782E"/>
    <w:rsid w:val="00BD0958"/>
    <w:rsid w:val="00BD1929"/>
    <w:rsid w:val="00BD1F30"/>
    <w:rsid w:val="00BD201B"/>
    <w:rsid w:val="00BD4310"/>
    <w:rsid w:val="00BD52BC"/>
    <w:rsid w:val="00BE09EF"/>
    <w:rsid w:val="00BE355C"/>
    <w:rsid w:val="00BE4A62"/>
    <w:rsid w:val="00BE5867"/>
    <w:rsid w:val="00BE73FC"/>
    <w:rsid w:val="00BF1F07"/>
    <w:rsid w:val="00BF3A7B"/>
    <w:rsid w:val="00BF534E"/>
    <w:rsid w:val="00BF5EC1"/>
    <w:rsid w:val="00BF708A"/>
    <w:rsid w:val="00C01760"/>
    <w:rsid w:val="00C038CF"/>
    <w:rsid w:val="00C04381"/>
    <w:rsid w:val="00C06350"/>
    <w:rsid w:val="00C078DD"/>
    <w:rsid w:val="00C07D3D"/>
    <w:rsid w:val="00C11B20"/>
    <w:rsid w:val="00C138A4"/>
    <w:rsid w:val="00C15C0E"/>
    <w:rsid w:val="00C15F8B"/>
    <w:rsid w:val="00C179E3"/>
    <w:rsid w:val="00C203B4"/>
    <w:rsid w:val="00C205A8"/>
    <w:rsid w:val="00C2151E"/>
    <w:rsid w:val="00C21C43"/>
    <w:rsid w:val="00C22ACD"/>
    <w:rsid w:val="00C2432E"/>
    <w:rsid w:val="00C2469C"/>
    <w:rsid w:val="00C31475"/>
    <w:rsid w:val="00C317AF"/>
    <w:rsid w:val="00C31FA3"/>
    <w:rsid w:val="00C325D7"/>
    <w:rsid w:val="00C32F7D"/>
    <w:rsid w:val="00C42554"/>
    <w:rsid w:val="00C4293A"/>
    <w:rsid w:val="00C45704"/>
    <w:rsid w:val="00C4616E"/>
    <w:rsid w:val="00C46D24"/>
    <w:rsid w:val="00C473D8"/>
    <w:rsid w:val="00C50DFF"/>
    <w:rsid w:val="00C5105A"/>
    <w:rsid w:val="00C516D3"/>
    <w:rsid w:val="00C57FA2"/>
    <w:rsid w:val="00C60A13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6649"/>
    <w:rsid w:val="00C83274"/>
    <w:rsid w:val="00C84714"/>
    <w:rsid w:val="00C84EDA"/>
    <w:rsid w:val="00C873F4"/>
    <w:rsid w:val="00C879F3"/>
    <w:rsid w:val="00C92783"/>
    <w:rsid w:val="00C92E68"/>
    <w:rsid w:val="00C93331"/>
    <w:rsid w:val="00C93843"/>
    <w:rsid w:val="00C93B1D"/>
    <w:rsid w:val="00C93F51"/>
    <w:rsid w:val="00C9591D"/>
    <w:rsid w:val="00C95B7B"/>
    <w:rsid w:val="00C95CD4"/>
    <w:rsid w:val="00CA021D"/>
    <w:rsid w:val="00CB050F"/>
    <w:rsid w:val="00CB15A5"/>
    <w:rsid w:val="00CB40FA"/>
    <w:rsid w:val="00CB5FF0"/>
    <w:rsid w:val="00CB76E1"/>
    <w:rsid w:val="00CB7EE6"/>
    <w:rsid w:val="00CC12FD"/>
    <w:rsid w:val="00CC2964"/>
    <w:rsid w:val="00CC307F"/>
    <w:rsid w:val="00CC41B5"/>
    <w:rsid w:val="00CC463E"/>
    <w:rsid w:val="00CC7FBA"/>
    <w:rsid w:val="00CD3D03"/>
    <w:rsid w:val="00CD3FB5"/>
    <w:rsid w:val="00CD4238"/>
    <w:rsid w:val="00CD45BC"/>
    <w:rsid w:val="00CD45CF"/>
    <w:rsid w:val="00CE1A0A"/>
    <w:rsid w:val="00CE1FC4"/>
    <w:rsid w:val="00CE2661"/>
    <w:rsid w:val="00CE3037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004"/>
    <w:rsid w:val="00D02BD2"/>
    <w:rsid w:val="00D062A3"/>
    <w:rsid w:val="00D071BA"/>
    <w:rsid w:val="00D07A45"/>
    <w:rsid w:val="00D110C6"/>
    <w:rsid w:val="00D111D0"/>
    <w:rsid w:val="00D11996"/>
    <w:rsid w:val="00D126F0"/>
    <w:rsid w:val="00D15932"/>
    <w:rsid w:val="00D171B5"/>
    <w:rsid w:val="00D1741D"/>
    <w:rsid w:val="00D175F1"/>
    <w:rsid w:val="00D20966"/>
    <w:rsid w:val="00D21F2A"/>
    <w:rsid w:val="00D22614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32B"/>
    <w:rsid w:val="00D4149A"/>
    <w:rsid w:val="00D4366A"/>
    <w:rsid w:val="00D44716"/>
    <w:rsid w:val="00D44D03"/>
    <w:rsid w:val="00D45007"/>
    <w:rsid w:val="00D45547"/>
    <w:rsid w:val="00D45AC1"/>
    <w:rsid w:val="00D50527"/>
    <w:rsid w:val="00D521B1"/>
    <w:rsid w:val="00D53539"/>
    <w:rsid w:val="00D55A34"/>
    <w:rsid w:val="00D60929"/>
    <w:rsid w:val="00D60EDD"/>
    <w:rsid w:val="00D60F59"/>
    <w:rsid w:val="00D6133C"/>
    <w:rsid w:val="00D62671"/>
    <w:rsid w:val="00D62949"/>
    <w:rsid w:val="00D63E12"/>
    <w:rsid w:val="00D6565D"/>
    <w:rsid w:val="00D66C69"/>
    <w:rsid w:val="00D7131C"/>
    <w:rsid w:val="00D75061"/>
    <w:rsid w:val="00D76AD2"/>
    <w:rsid w:val="00D77191"/>
    <w:rsid w:val="00D8048B"/>
    <w:rsid w:val="00D8049B"/>
    <w:rsid w:val="00D80F65"/>
    <w:rsid w:val="00D812E8"/>
    <w:rsid w:val="00D81C76"/>
    <w:rsid w:val="00D81D67"/>
    <w:rsid w:val="00D83147"/>
    <w:rsid w:val="00D86C3B"/>
    <w:rsid w:val="00D879A0"/>
    <w:rsid w:val="00D87BC9"/>
    <w:rsid w:val="00D90241"/>
    <w:rsid w:val="00D9160C"/>
    <w:rsid w:val="00D93202"/>
    <w:rsid w:val="00D939A3"/>
    <w:rsid w:val="00D94145"/>
    <w:rsid w:val="00D94E6E"/>
    <w:rsid w:val="00D9574F"/>
    <w:rsid w:val="00D95DA4"/>
    <w:rsid w:val="00D963E1"/>
    <w:rsid w:val="00D96A92"/>
    <w:rsid w:val="00D9789E"/>
    <w:rsid w:val="00DA19A5"/>
    <w:rsid w:val="00DA1C66"/>
    <w:rsid w:val="00DA1DF3"/>
    <w:rsid w:val="00DA4796"/>
    <w:rsid w:val="00DA4F75"/>
    <w:rsid w:val="00DA5423"/>
    <w:rsid w:val="00DA7165"/>
    <w:rsid w:val="00DB3B15"/>
    <w:rsid w:val="00DB445A"/>
    <w:rsid w:val="00DB4B8B"/>
    <w:rsid w:val="00DB573A"/>
    <w:rsid w:val="00DB6077"/>
    <w:rsid w:val="00DB6C51"/>
    <w:rsid w:val="00DB7EB0"/>
    <w:rsid w:val="00DC1263"/>
    <w:rsid w:val="00DC336E"/>
    <w:rsid w:val="00DC3403"/>
    <w:rsid w:val="00DC5458"/>
    <w:rsid w:val="00DC5B56"/>
    <w:rsid w:val="00DC66F0"/>
    <w:rsid w:val="00DC72F9"/>
    <w:rsid w:val="00DD032D"/>
    <w:rsid w:val="00DD0614"/>
    <w:rsid w:val="00DD0B79"/>
    <w:rsid w:val="00DD1538"/>
    <w:rsid w:val="00DD1EEE"/>
    <w:rsid w:val="00DD2731"/>
    <w:rsid w:val="00DD3F9A"/>
    <w:rsid w:val="00DD40EA"/>
    <w:rsid w:val="00DD623C"/>
    <w:rsid w:val="00DE2EFB"/>
    <w:rsid w:val="00DE34D8"/>
    <w:rsid w:val="00DE406F"/>
    <w:rsid w:val="00DE4547"/>
    <w:rsid w:val="00DE4F51"/>
    <w:rsid w:val="00DE6B17"/>
    <w:rsid w:val="00DE7771"/>
    <w:rsid w:val="00DF0636"/>
    <w:rsid w:val="00DF1B79"/>
    <w:rsid w:val="00DF58BE"/>
    <w:rsid w:val="00DF59EC"/>
    <w:rsid w:val="00E01E31"/>
    <w:rsid w:val="00E024CF"/>
    <w:rsid w:val="00E02D77"/>
    <w:rsid w:val="00E041E3"/>
    <w:rsid w:val="00E079DE"/>
    <w:rsid w:val="00E108EE"/>
    <w:rsid w:val="00E1168B"/>
    <w:rsid w:val="00E135AF"/>
    <w:rsid w:val="00E14870"/>
    <w:rsid w:val="00E16C11"/>
    <w:rsid w:val="00E200F7"/>
    <w:rsid w:val="00E20371"/>
    <w:rsid w:val="00E22C03"/>
    <w:rsid w:val="00E23D13"/>
    <w:rsid w:val="00E23E84"/>
    <w:rsid w:val="00E244BE"/>
    <w:rsid w:val="00E24607"/>
    <w:rsid w:val="00E25F3F"/>
    <w:rsid w:val="00E26149"/>
    <w:rsid w:val="00E26309"/>
    <w:rsid w:val="00E27BD3"/>
    <w:rsid w:val="00E3088E"/>
    <w:rsid w:val="00E328F3"/>
    <w:rsid w:val="00E337A0"/>
    <w:rsid w:val="00E33A5B"/>
    <w:rsid w:val="00E35732"/>
    <w:rsid w:val="00E40626"/>
    <w:rsid w:val="00E4107E"/>
    <w:rsid w:val="00E423C1"/>
    <w:rsid w:val="00E4286E"/>
    <w:rsid w:val="00E44A3D"/>
    <w:rsid w:val="00E45034"/>
    <w:rsid w:val="00E46A24"/>
    <w:rsid w:val="00E4703C"/>
    <w:rsid w:val="00E47386"/>
    <w:rsid w:val="00E4766C"/>
    <w:rsid w:val="00E47A3A"/>
    <w:rsid w:val="00E519DE"/>
    <w:rsid w:val="00E52066"/>
    <w:rsid w:val="00E54159"/>
    <w:rsid w:val="00E54C37"/>
    <w:rsid w:val="00E56662"/>
    <w:rsid w:val="00E572AC"/>
    <w:rsid w:val="00E57EE8"/>
    <w:rsid w:val="00E61FE8"/>
    <w:rsid w:val="00E63502"/>
    <w:rsid w:val="00E64479"/>
    <w:rsid w:val="00E644DE"/>
    <w:rsid w:val="00E64C0C"/>
    <w:rsid w:val="00E64E38"/>
    <w:rsid w:val="00E670D8"/>
    <w:rsid w:val="00E67237"/>
    <w:rsid w:val="00E6764A"/>
    <w:rsid w:val="00E70536"/>
    <w:rsid w:val="00E70C05"/>
    <w:rsid w:val="00E7190F"/>
    <w:rsid w:val="00E72556"/>
    <w:rsid w:val="00E731CA"/>
    <w:rsid w:val="00E73843"/>
    <w:rsid w:val="00E750E1"/>
    <w:rsid w:val="00E75677"/>
    <w:rsid w:val="00E75EA4"/>
    <w:rsid w:val="00E76A7C"/>
    <w:rsid w:val="00E77341"/>
    <w:rsid w:val="00E77754"/>
    <w:rsid w:val="00E802C1"/>
    <w:rsid w:val="00E80BE3"/>
    <w:rsid w:val="00E81227"/>
    <w:rsid w:val="00E82C22"/>
    <w:rsid w:val="00E8559A"/>
    <w:rsid w:val="00E85C65"/>
    <w:rsid w:val="00E86ABA"/>
    <w:rsid w:val="00E86C21"/>
    <w:rsid w:val="00E87B09"/>
    <w:rsid w:val="00E87DC7"/>
    <w:rsid w:val="00E87E07"/>
    <w:rsid w:val="00E913BC"/>
    <w:rsid w:val="00E934DB"/>
    <w:rsid w:val="00E935A3"/>
    <w:rsid w:val="00E93853"/>
    <w:rsid w:val="00E93ADC"/>
    <w:rsid w:val="00E95123"/>
    <w:rsid w:val="00E9621C"/>
    <w:rsid w:val="00EA07BD"/>
    <w:rsid w:val="00EA08A5"/>
    <w:rsid w:val="00EA2BA6"/>
    <w:rsid w:val="00EA3CE3"/>
    <w:rsid w:val="00EA3DBB"/>
    <w:rsid w:val="00EA4449"/>
    <w:rsid w:val="00EA6516"/>
    <w:rsid w:val="00EA7F2D"/>
    <w:rsid w:val="00EB0C2A"/>
    <w:rsid w:val="00EB1275"/>
    <w:rsid w:val="00EB12AA"/>
    <w:rsid w:val="00EB244A"/>
    <w:rsid w:val="00EB2F41"/>
    <w:rsid w:val="00EB3749"/>
    <w:rsid w:val="00EB40B9"/>
    <w:rsid w:val="00EB4C99"/>
    <w:rsid w:val="00EB5D0D"/>
    <w:rsid w:val="00EB644A"/>
    <w:rsid w:val="00EB7AD3"/>
    <w:rsid w:val="00EC245D"/>
    <w:rsid w:val="00EC3DEE"/>
    <w:rsid w:val="00EC4299"/>
    <w:rsid w:val="00EC70AB"/>
    <w:rsid w:val="00ED2589"/>
    <w:rsid w:val="00ED4593"/>
    <w:rsid w:val="00ED6BA4"/>
    <w:rsid w:val="00EE2B78"/>
    <w:rsid w:val="00EE3E57"/>
    <w:rsid w:val="00EE6BE0"/>
    <w:rsid w:val="00EF1C47"/>
    <w:rsid w:val="00EF1CA4"/>
    <w:rsid w:val="00EF24D4"/>
    <w:rsid w:val="00EF2607"/>
    <w:rsid w:val="00EF3E93"/>
    <w:rsid w:val="00EF4317"/>
    <w:rsid w:val="00EF5577"/>
    <w:rsid w:val="00EF5C1E"/>
    <w:rsid w:val="00EF68B0"/>
    <w:rsid w:val="00F00949"/>
    <w:rsid w:val="00F00B61"/>
    <w:rsid w:val="00F014A2"/>
    <w:rsid w:val="00F01515"/>
    <w:rsid w:val="00F02358"/>
    <w:rsid w:val="00F02EE5"/>
    <w:rsid w:val="00F035DB"/>
    <w:rsid w:val="00F039C3"/>
    <w:rsid w:val="00F03B9D"/>
    <w:rsid w:val="00F0422D"/>
    <w:rsid w:val="00F0426B"/>
    <w:rsid w:val="00F06A4B"/>
    <w:rsid w:val="00F07190"/>
    <w:rsid w:val="00F07D5F"/>
    <w:rsid w:val="00F11088"/>
    <w:rsid w:val="00F131E7"/>
    <w:rsid w:val="00F14ECD"/>
    <w:rsid w:val="00F15913"/>
    <w:rsid w:val="00F16AFB"/>
    <w:rsid w:val="00F17140"/>
    <w:rsid w:val="00F17B03"/>
    <w:rsid w:val="00F17B40"/>
    <w:rsid w:val="00F21C57"/>
    <w:rsid w:val="00F22E7C"/>
    <w:rsid w:val="00F2763B"/>
    <w:rsid w:val="00F3031B"/>
    <w:rsid w:val="00F31759"/>
    <w:rsid w:val="00F32800"/>
    <w:rsid w:val="00F33521"/>
    <w:rsid w:val="00F34831"/>
    <w:rsid w:val="00F3659D"/>
    <w:rsid w:val="00F366CF"/>
    <w:rsid w:val="00F368FC"/>
    <w:rsid w:val="00F37254"/>
    <w:rsid w:val="00F37E0E"/>
    <w:rsid w:val="00F41328"/>
    <w:rsid w:val="00F41FC8"/>
    <w:rsid w:val="00F42AC9"/>
    <w:rsid w:val="00F4349C"/>
    <w:rsid w:val="00F45F08"/>
    <w:rsid w:val="00F47165"/>
    <w:rsid w:val="00F473FB"/>
    <w:rsid w:val="00F47749"/>
    <w:rsid w:val="00F50E71"/>
    <w:rsid w:val="00F5285D"/>
    <w:rsid w:val="00F54170"/>
    <w:rsid w:val="00F54222"/>
    <w:rsid w:val="00F56E2D"/>
    <w:rsid w:val="00F57C23"/>
    <w:rsid w:val="00F57C80"/>
    <w:rsid w:val="00F6471D"/>
    <w:rsid w:val="00F64988"/>
    <w:rsid w:val="00F64FDB"/>
    <w:rsid w:val="00F66985"/>
    <w:rsid w:val="00F712F6"/>
    <w:rsid w:val="00F71F6E"/>
    <w:rsid w:val="00F720CE"/>
    <w:rsid w:val="00F80F38"/>
    <w:rsid w:val="00F82512"/>
    <w:rsid w:val="00F8254D"/>
    <w:rsid w:val="00F837FE"/>
    <w:rsid w:val="00F84B3F"/>
    <w:rsid w:val="00F85D4A"/>
    <w:rsid w:val="00F8689D"/>
    <w:rsid w:val="00F86E0F"/>
    <w:rsid w:val="00F8715F"/>
    <w:rsid w:val="00F87328"/>
    <w:rsid w:val="00F93192"/>
    <w:rsid w:val="00F94100"/>
    <w:rsid w:val="00F942D9"/>
    <w:rsid w:val="00F947D7"/>
    <w:rsid w:val="00F94961"/>
    <w:rsid w:val="00F9562F"/>
    <w:rsid w:val="00F95811"/>
    <w:rsid w:val="00F968F0"/>
    <w:rsid w:val="00FA092A"/>
    <w:rsid w:val="00FA17A0"/>
    <w:rsid w:val="00FA4F0E"/>
    <w:rsid w:val="00FA5199"/>
    <w:rsid w:val="00FA51BC"/>
    <w:rsid w:val="00FA6F09"/>
    <w:rsid w:val="00FA72AF"/>
    <w:rsid w:val="00FB14E7"/>
    <w:rsid w:val="00FB1F4C"/>
    <w:rsid w:val="00FB23A6"/>
    <w:rsid w:val="00FB2414"/>
    <w:rsid w:val="00FB3DB7"/>
    <w:rsid w:val="00FC33C4"/>
    <w:rsid w:val="00FC4E14"/>
    <w:rsid w:val="00FC5ADE"/>
    <w:rsid w:val="00FC5BC9"/>
    <w:rsid w:val="00FC78C0"/>
    <w:rsid w:val="00FD19C1"/>
    <w:rsid w:val="00FD22CE"/>
    <w:rsid w:val="00FD3153"/>
    <w:rsid w:val="00FD37CD"/>
    <w:rsid w:val="00FD51DD"/>
    <w:rsid w:val="00FE16B3"/>
    <w:rsid w:val="00FE35C3"/>
    <w:rsid w:val="00FE395A"/>
    <w:rsid w:val="00FE3F6C"/>
    <w:rsid w:val="00FE4128"/>
    <w:rsid w:val="00FE5622"/>
    <w:rsid w:val="00FE7571"/>
    <w:rsid w:val="00FF330A"/>
    <w:rsid w:val="00FF4DE1"/>
    <w:rsid w:val="00FF5CF2"/>
    <w:rsid w:val="00FF76BB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3305F315"/>
  <w15:chartTrackingRefBased/>
  <w15:docId w15:val="{436F5F74-EA36-4C0D-B0AF-8D58CD2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0D1D22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0D1D22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0D1D22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DD1E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nhideWhenUsed/>
    <w:qFormat/>
    <w:rsid w:val="00DD1E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DD1EEE"/>
    <w:p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DD1EE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DD1EEE"/>
    <w:pPr>
      <w:spacing w:before="240" w:after="60"/>
      <w:outlineLvl w:val="8"/>
    </w:pPr>
    <w:rPr>
      <w:rFonts w:ascii="Calibri Light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uiPriority w:val="99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rsid w:val="00622D79"/>
    <w:rPr>
      <w:rFonts w:ascii="Calibri" w:hAnsi="Calibri"/>
      <w:sz w:val="24"/>
      <w:szCs w:val="24"/>
      <w:lang w:val="x-none" w:eastAsia="x-none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rsid w:val="000D1D22"/>
    <w:rPr>
      <w:rFonts w:ascii="Arial" w:hAnsi="Arial"/>
      <w:b/>
      <w:bCs/>
      <w:szCs w:val="26"/>
      <w:lang w:val="x-none" w:eastAsia="x-none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A66441"/>
    <w:pPr>
      <w:tabs>
        <w:tab w:val="left" w:pos="426"/>
        <w:tab w:val="left" w:pos="851"/>
        <w:tab w:val="right" w:leader="dot" w:pos="9072"/>
      </w:tabs>
      <w:spacing w:before="120" w:line="260" w:lineRule="exact"/>
      <w:ind w:left="426" w:right="-2" w:hanging="426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D1D22"/>
    <w:rPr>
      <w:rFonts w:ascii="Arial" w:hAnsi="Arial" w:cs="Arial"/>
      <w:b/>
      <w:bCs/>
      <w:kern w:val="32"/>
      <w:sz w:val="24"/>
      <w:szCs w:val="2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470E99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8369C1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Naslov2Znak">
    <w:name w:val="Naslov 2 Znak"/>
    <w:link w:val="Naslov2"/>
    <w:rsid w:val="000D1D22"/>
    <w:rPr>
      <w:rFonts w:ascii="Arial" w:hAnsi="Arial"/>
      <w:b/>
      <w:bCs/>
      <w:iCs/>
      <w:sz w:val="22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2F61CF"/>
    <w:pPr>
      <w:tabs>
        <w:tab w:val="left" w:pos="880"/>
        <w:tab w:val="right" w:leader="dot" w:pos="9060"/>
      </w:tabs>
      <w:spacing w:line="260" w:lineRule="exact"/>
    </w:pPr>
    <w:rPr>
      <w:rFonts w:ascii="Arial" w:hAnsi="Arial" w:cs="Arial"/>
      <w:noProof/>
      <w:color w:val="000000" w:themeColor="text1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1C0399"/>
    <w:pPr>
      <w:tabs>
        <w:tab w:val="left" w:pos="1320"/>
        <w:tab w:val="left" w:pos="1701"/>
        <w:tab w:val="right" w:leader="dot" w:pos="9060"/>
      </w:tabs>
      <w:spacing w:line="260" w:lineRule="exact"/>
      <w:ind w:left="442" w:firstLine="556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3A774D"/>
  </w:style>
  <w:style w:type="paragraph" w:customStyle="1" w:styleId="Razpisnaslog2">
    <w:name w:val="Razpisna slog 2"/>
    <w:basedOn w:val="Naslov2"/>
    <w:link w:val="Razpisnaslog2Znak"/>
    <w:qFormat/>
    <w:rsid w:val="00901DC3"/>
    <w:p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1Znak">
    <w:name w:val="Razpisna slog 1 Znak"/>
    <w:link w:val="Razpisnaslog1"/>
    <w:rsid w:val="00611523"/>
    <w:rPr>
      <w:rFonts w:ascii="Arial" w:hAnsi="Arial" w:cs="Arial"/>
      <w:b/>
      <w:bCs/>
      <w:kern w:val="32"/>
      <w:sz w:val="24"/>
      <w:szCs w:val="22"/>
    </w:rPr>
  </w:style>
  <w:style w:type="paragraph" w:customStyle="1" w:styleId="Razpisnaslog3">
    <w:name w:val="Razpisna slog 3"/>
    <w:basedOn w:val="Naslov3"/>
    <w:link w:val="Razpisnaslog3Znak"/>
    <w:qFormat/>
    <w:rsid w:val="003A774D"/>
    <w:pPr>
      <w:spacing w:line="260" w:lineRule="exact"/>
      <w:jc w:val="both"/>
    </w:pPr>
    <w:rPr>
      <w:rFonts w:cs="Arial"/>
      <w:szCs w:val="20"/>
    </w:rPr>
  </w:style>
  <w:style w:type="character" w:customStyle="1" w:styleId="Razpisnaslog2Znak">
    <w:name w:val="Razpisna slog 2 Znak"/>
    <w:link w:val="Razpisnaslog2"/>
    <w:rsid w:val="00901DC3"/>
    <w:rPr>
      <w:rFonts w:ascii="Arial" w:hAnsi="Arial" w:cs="Arial"/>
      <w:b/>
      <w:bCs/>
      <w:iCs/>
    </w:rPr>
  </w:style>
  <w:style w:type="character" w:customStyle="1" w:styleId="Naslov4Znak">
    <w:name w:val="Naslov 4 Znak"/>
    <w:link w:val="Naslov4"/>
    <w:rsid w:val="00DD1EEE"/>
    <w:rPr>
      <w:rFonts w:ascii="Calibri" w:hAnsi="Calibri"/>
      <w:b/>
      <w:bCs/>
      <w:sz w:val="28"/>
      <w:szCs w:val="28"/>
    </w:rPr>
  </w:style>
  <w:style w:type="character" w:customStyle="1" w:styleId="Razpisnaslog3Znak">
    <w:name w:val="Razpisna slog 3 Znak"/>
    <w:link w:val="Razpisnaslog3"/>
    <w:rsid w:val="00901DC3"/>
    <w:rPr>
      <w:rFonts w:ascii="Arial" w:hAnsi="Arial" w:cs="Arial"/>
      <w:b/>
      <w:bCs/>
      <w:lang w:val="x-none" w:eastAsia="x-none"/>
    </w:rPr>
  </w:style>
  <w:style w:type="character" w:customStyle="1" w:styleId="Naslov5Znak">
    <w:name w:val="Naslov 5 Znak"/>
    <w:link w:val="Naslov5"/>
    <w:semiHidden/>
    <w:rsid w:val="00DD1EEE"/>
    <w:rPr>
      <w:rFonts w:ascii="Calibri" w:hAnsi="Calibri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semiHidden/>
    <w:rsid w:val="00DD1EEE"/>
    <w:rPr>
      <w:rFonts w:ascii="Calibri" w:hAnsi="Calibri"/>
      <w:b/>
      <w:bCs/>
      <w:sz w:val="22"/>
      <w:szCs w:val="22"/>
    </w:rPr>
  </w:style>
  <w:style w:type="character" w:customStyle="1" w:styleId="Naslov8Znak">
    <w:name w:val="Naslov 8 Znak"/>
    <w:link w:val="Naslov8"/>
    <w:semiHidden/>
    <w:rsid w:val="00DD1EEE"/>
    <w:rPr>
      <w:rFonts w:ascii="Calibri" w:hAnsi="Calibri"/>
      <w:i/>
      <w:iCs/>
      <w:sz w:val="24"/>
      <w:szCs w:val="24"/>
    </w:rPr>
  </w:style>
  <w:style w:type="character" w:customStyle="1" w:styleId="Naslov9Znak">
    <w:name w:val="Naslov 9 Znak"/>
    <w:link w:val="Naslov9"/>
    <w:semiHidden/>
    <w:rsid w:val="00DD1EEE"/>
    <w:rPr>
      <w:rFonts w:ascii="Calibri Light" w:hAnsi="Calibri Light"/>
      <w:sz w:val="22"/>
      <w:szCs w:val="22"/>
    </w:rPr>
  </w:style>
  <w:style w:type="paragraph" w:customStyle="1" w:styleId="Razpisnaslog4">
    <w:name w:val="Razpisna slog 4"/>
    <w:basedOn w:val="Naslov4"/>
    <w:link w:val="Razpisnaslog4Znak"/>
    <w:qFormat/>
    <w:rsid w:val="00C879F3"/>
    <w:rPr>
      <w:rFonts w:ascii="Arial" w:hAnsi="Arial"/>
      <w:sz w:val="18"/>
    </w:rPr>
  </w:style>
  <w:style w:type="character" w:customStyle="1" w:styleId="Razpisnaslog4Znak">
    <w:name w:val="Razpisna slog 4 Znak"/>
    <w:link w:val="Razpisnaslog4"/>
    <w:rsid w:val="00C879F3"/>
    <w:rPr>
      <w:rFonts w:ascii="Arial" w:eastAsia="Times New Roman" w:hAnsi="Arial" w:cs="Times New Roman"/>
      <w:b/>
      <w:bCs/>
      <w:sz w:val="18"/>
      <w:szCs w:val="28"/>
    </w:rPr>
  </w:style>
  <w:style w:type="paragraph" w:customStyle="1" w:styleId="Naslov20">
    <w:name w:val="Naslov2"/>
    <w:basedOn w:val="Navaden"/>
    <w:link w:val="Naslov2Znak0"/>
    <w:qFormat/>
    <w:rsid w:val="00AF517D"/>
    <w:pPr>
      <w:keepNext/>
      <w:spacing w:before="240" w:after="60"/>
      <w:ind w:left="578" w:hanging="578"/>
      <w:outlineLvl w:val="1"/>
    </w:pPr>
    <w:rPr>
      <w:rFonts w:ascii="Arial" w:hAnsi="Arial" w:cs="Arial"/>
      <w:b/>
      <w:bCs/>
      <w:iCs/>
    </w:rPr>
  </w:style>
  <w:style w:type="character" w:customStyle="1" w:styleId="Naslov2Znak0">
    <w:name w:val="Naslov2 Znak"/>
    <w:link w:val="Naslov20"/>
    <w:rsid w:val="00AF517D"/>
    <w:rPr>
      <w:rFonts w:ascii="Arial" w:hAnsi="Arial" w:cs="Arial"/>
      <w:b/>
      <w:bCs/>
      <w:iCs/>
      <w:sz w:val="22"/>
      <w:szCs w:val="22"/>
    </w:rPr>
  </w:style>
  <w:style w:type="character" w:customStyle="1" w:styleId="OdstavekseznamaZnak">
    <w:name w:val="Odstavek seznama Znak"/>
    <w:link w:val="Odstavekseznama"/>
    <w:locked/>
    <w:rsid w:val="004D1630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43E0E-28C0-403C-ABF9-6A412E0F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1901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12678</CharactersWithSpaces>
  <SharedDoc>false</SharedDoc>
  <HLinks>
    <vt:vector size="282" baseType="variant">
      <vt:variant>
        <vt:i4>4456557</vt:i4>
      </vt:variant>
      <vt:variant>
        <vt:i4>258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252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_Toc62539304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_Toc62539303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_Toc62539302</vt:lpwstr>
      </vt:variant>
      <vt:variant>
        <vt:i4>1310778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_Toc62539301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_Toc62539300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_Toc62539299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_Toc62539298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_Toc62539297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_Toc62539296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_Toc62539295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_Toc62539294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_Toc62539293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_Toc62539292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_Toc62539291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_Toc62539290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_Toc62539289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_Toc62539288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_Toc62539287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_Toc62539286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_Toc62539285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_Toc62539284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_Toc62539283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_Toc62539282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_Toc62539281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_Toc62539280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_Toc62539279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_Toc62539278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_Toc62539277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_Toc62539276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_Toc62539275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_Toc62539274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_Toc62539273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_Toc62539272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_Toc62539271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_Toc62539270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_Toc62539269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_Toc62539268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_Toc62539267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_Toc62539266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KREGAR Ružica</cp:lastModifiedBy>
  <cp:revision>29</cp:revision>
  <cp:lastPrinted>2023-10-13T11:11:00Z</cp:lastPrinted>
  <dcterms:created xsi:type="dcterms:W3CDTF">2023-09-28T07:26:00Z</dcterms:created>
  <dcterms:modified xsi:type="dcterms:W3CDTF">2023-11-28T13:17:00Z</dcterms:modified>
</cp:coreProperties>
</file>